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CA15A" w14:textId="63C3E412" w:rsidR="003D0958" w:rsidRPr="003D0958" w:rsidRDefault="003D0958" w:rsidP="003D0958">
      <w:pPr>
        <w:ind w:left="-2552"/>
        <w:jc w:val="center"/>
        <w:rPr>
          <w:rFonts w:ascii="Andika Basic" w:hAnsi="Andika Basic"/>
          <w:sz w:val="36"/>
          <w:szCs w:val="52"/>
        </w:rPr>
      </w:pPr>
      <w:r w:rsidRPr="003D0958">
        <w:rPr>
          <w:rFonts w:ascii="Andika Basic" w:hAnsi="Andika Basic"/>
          <w:sz w:val="36"/>
          <w:szCs w:val="52"/>
        </w:rPr>
        <w:t>Policy and Procedure Manual</w:t>
      </w:r>
    </w:p>
    <w:p w14:paraId="549F55DC" w14:textId="77777777" w:rsidR="003D0958" w:rsidRDefault="003D0958" w:rsidP="003D0958">
      <w:pPr>
        <w:ind w:left="-2552"/>
        <w:jc w:val="both"/>
        <w:rPr>
          <w:rFonts w:ascii="Andika Basic" w:hAnsi="Andika Basic"/>
          <w:sz w:val="24"/>
          <w:szCs w:val="40"/>
        </w:rPr>
      </w:pPr>
    </w:p>
    <w:p w14:paraId="306EF694" w14:textId="79C34E4A" w:rsidR="003D0958" w:rsidRPr="007F777F" w:rsidRDefault="003D0958" w:rsidP="003D0958">
      <w:pPr>
        <w:ind w:left="-2552"/>
        <w:jc w:val="both"/>
        <w:rPr>
          <w:rFonts w:ascii="Andika Basic" w:hAnsi="Andika Basic"/>
          <w:b/>
          <w:bCs/>
          <w:sz w:val="24"/>
          <w:szCs w:val="40"/>
        </w:rPr>
      </w:pPr>
      <w:r w:rsidRPr="007F777F">
        <w:rPr>
          <w:rFonts w:ascii="Andika Basic" w:hAnsi="Andika Basic"/>
          <w:b/>
          <w:bCs/>
          <w:sz w:val="24"/>
          <w:szCs w:val="40"/>
        </w:rPr>
        <w:t xml:space="preserve">1. Complaint Management and Resolution System </w:t>
      </w:r>
    </w:p>
    <w:p w14:paraId="012B6B62" w14:textId="77777777" w:rsidR="003D0958" w:rsidRDefault="003D0958" w:rsidP="003D0958">
      <w:pPr>
        <w:ind w:left="-2552"/>
        <w:rPr>
          <w:rFonts w:ascii="Andika Basic" w:hAnsi="Andika Basic"/>
          <w:sz w:val="24"/>
          <w:szCs w:val="40"/>
        </w:rPr>
      </w:pPr>
    </w:p>
    <w:p w14:paraId="2BF64709" w14:textId="23BF68FD" w:rsidR="003D0958" w:rsidRPr="00F80B42" w:rsidRDefault="003D0958" w:rsidP="003D0958">
      <w:pPr>
        <w:ind w:left="-2552"/>
        <w:rPr>
          <w:rFonts w:ascii="Andika Basic" w:hAnsi="Andika Basic"/>
          <w:b/>
          <w:bCs/>
          <w:sz w:val="24"/>
          <w:szCs w:val="40"/>
        </w:rPr>
      </w:pPr>
      <w:r w:rsidRPr="00F80B42">
        <w:rPr>
          <w:rFonts w:ascii="Andika Basic" w:hAnsi="Andika Basic"/>
          <w:b/>
          <w:bCs/>
          <w:sz w:val="24"/>
          <w:szCs w:val="40"/>
        </w:rPr>
        <w:t>1.1 Introduction</w:t>
      </w:r>
    </w:p>
    <w:p w14:paraId="220FF1BF"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Persons with disability may face multiple barriers to making a complaint about their support or services. These include lack of experience asserting their rights as consumers, fear of retribution, negative experiences with complaints systems (including not being believed) and difficulty communicating what happened without support. Additionally, in the case of violence, neglect and abuse, people can face substantial barriers to making a complaint.</w:t>
      </w:r>
    </w:p>
    <w:p w14:paraId="58B9FF2E"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Feedback provided can be used by the Practice to drive change and improvements in the service provision. </w:t>
      </w:r>
    </w:p>
    <w:p w14:paraId="52E40A48" w14:textId="77777777" w:rsidR="003D0958" w:rsidRDefault="003D0958" w:rsidP="003D0958">
      <w:pPr>
        <w:ind w:left="-2552"/>
        <w:rPr>
          <w:rFonts w:ascii="Andika Basic" w:hAnsi="Andika Basic"/>
          <w:sz w:val="24"/>
          <w:szCs w:val="40"/>
        </w:rPr>
      </w:pPr>
    </w:p>
    <w:p w14:paraId="727F7CE5" w14:textId="6D117C8C" w:rsidR="003D0958" w:rsidRPr="00F80B42" w:rsidRDefault="003D0958" w:rsidP="003D0958">
      <w:pPr>
        <w:ind w:left="-2552"/>
        <w:rPr>
          <w:rFonts w:ascii="Andika Basic" w:hAnsi="Andika Basic"/>
          <w:b/>
          <w:bCs/>
          <w:sz w:val="24"/>
          <w:szCs w:val="40"/>
        </w:rPr>
      </w:pPr>
      <w:r w:rsidRPr="00F80B42">
        <w:rPr>
          <w:rFonts w:ascii="Andika Basic" w:hAnsi="Andika Basic"/>
          <w:b/>
          <w:bCs/>
          <w:sz w:val="24"/>
          <w:szCs w:val="40"/>
        </w:rPr>
        <w:t>Policy</w:t>
      </w:r>
    </w:p>
    <w:p w14:paraId="1FE760B1"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The Practice Complaint Management and Resolution System will: </w:t>
      </w:r>
    </w:p>
    <w:p w14:paraId="0A7537C0" w14:textId="2E9E3DB9" w:rsidR="003D0958" w:rsidRPr="003D0958" w:rsidRDefault="003D0958" w:rsidP="003D0958">
      <w:pPr>
        <w:pStyle w:val="ListParagraph"/>
        <w:numPr>
          <w:ilvl w:val="0"/>
          <w:numId w:val="2"/>
        </w:numPr>
        <w:rPr>
          <w:rFonts w:ascii="Andika Basic" w:hAnsi="Andika Basic"/>
          <w:sz w:val="24"/>
          <w:szCs w:val="40"/>
        </w:rPr>
      </w:pPr>
      <w:r w:rsidRPr="003D0958">
        <w:rPr>
          <w:rFonts w:ascii="Andika Basic" w:hAnsi="Andika Basic"/>
          <w:sz w:val="24"/>
          <w:szCs w:val="40"/>
        </w:rPr>
        <w:t>Support NDIS participants to understand their rights and what they should expect of providers,</w:t>
      </w:r>
    </w:p>
    <w:p w14:paraId="4DE8853C" w14:textId="1A395B68" w:rsidR="003D0958" w:rsidRPr="003D0958" w:rsidRDefault="003D0958" w:rsidP="003D0958">
      <w:pPr>
        <w:pStyle w:val="ListParagraph"/>
        <w:numPr>
          <w:ilvl w:val="0"/>
          <w:numId w:val="2"/>
        </w:numPr>
        <w:rPr>
          <w:rFonts w:ascii="Andika Basic" w:hAnsi="Andika Basic"/>
          <w:sz w:val="24"/>
          <w:szCs w:val="40"/>
        </w:rPr>
      </w:pPr>
      <w:r w:rsidRPr="003D0958">
        <w:rPr>
          <w:rFonts w:ascii="Andika Basic" w:hAnsi="Andika Basic"/>
          <w:sz w:val="24"/>
          <w:szCs w:val="40"/>
        </w:rPr>
        <w:t>Supports NDIS participants to have the confidence to complain when they face issues,</w:t>
      </w:r>
    </w:p>
    <w:p w14:paraId="6C4C2962" w14:textId="57C72556" w:rsidR="003D0958" w:rsidRPr="003D0958" w:rsidRDefault="003D0958" w:rsidP="003D0958">
      <w:pPr>
        <w:pStyle w:val="ListParagraph"/>
        <w:numPr>
          <w:ilvl w:val="0"/>
          <w:numId w:val="2"/>
        </w:numPr>
        <w:rPr>
          <w:rFonts w:ascii="Andika Basic" w:hAnsi="Andika Basic"/>
          <w:sz w:val="24"/>
          <w:szCs w:val="40"/>
        </w:rPr>
      </w:pPr>
      <w:r w:rsidRPr="003D0958">
        <w:rPr>
          <w:rFonts w:ascii="Andika Basic" w:hAnsi="Andika Basic"/>
          <w:sz w:val="24"/>
          <w:szCs w:val="40"/>
        </w:rPr>
        <w:t>Enable other stakeholders (such as advocates and workers) to make complaints and ensure issues can be addressed when persons with disability are unable or unwilling to make a complaint,</w:t>
      </w:r>
    </w:p>
    <w:p w14:paraId="40DC8598" w14:textId="521FF593" w:rsidR="003D0958" w:rsidRPr="003D0958" w:rsidRDefault="003D0958" w:rsidP="003D0958">
      <w:pPr>
        <w:pStyle w:val="ListParagraph"/>
        <w:numPr>
          <w:ilvl w:val="0"/>
          <w:numId w:val="2"/>
        </w:numPr>
        <w:rPr>
          <w:rFonts w:ascii="Andika Basic" w:hAnsi="Andika Basic"/>
          <w:sz w:val="24"/>
          <w:szCs w:val="40"/>
        </w:rPr>
      </w:pPr>
      <w:r w:rsidRPr="003D0958">
        <w:rPr>
          <w:rFonts w:ascii="Andika Basic" w:hAnsi="Andika Basic"/>
          <w:sz w:val="24"/>
          <w:szCs w:val="40"/>
        </w:rPr>
        <w:t>Support the resolution of complaints when possible and provide an escalation pathway where required,</w:t>
      </w:r>
    </w:p>
    <w:p w14:paraId="66FDEEC2" w14:textId="05A526FD" w:rsidR="003D0958" w:rsidRPr="003D0958" w:rsidRDefault="003D0958" w:rsidP="003D0958">
      <w:pPr>
        <w:pStyle w:val="ListParagraph"/>
        <w:numPr>
          <w:ilvl w:val="0"/>
          <w:numId w:val="2"/>
        </w:numPr>
        <w:rPr>
          <w:rFonts w:ascii="Andika Basic" w:hAnsi="Andika Basic"/>
          <w:sz w:val="24"/>
          <w:szCs w:val="40"/>
        </w:rPr>
      </w:pPr>
      <w:r w:rsidRPr="003D0958">
        <w:rPr>
          <w:rFonts w:ascii="Andika Basic" w:hAnsi="Andika Basic"/>
          <w:sz w:val="24"/>
          <w:szCs w:val="40"/>
        </w:rPr>
        <w:t>Enable the identification of systemic issues and drive improvements (including by providers reporting on complaints).</w:t>
      </w:r>
    </w:p>
    <w:p w14:paraId="36BD80D0" w14:textId="565247FD" w:rsidR="003D0958" w:rsidRPr="003D0958" w:rsidRDefault="003D0958" w:rsidP="003D0958">
      <w:pPr>
        <w:pStyle w:val="ListParagraph"/>
        <w:numPr>
          <w:ilvl w:val="0"/>
          <w:numId w:val="2"/>
        </w:numPr>
        <w:rPr>
          <w:rFonts w:ascii="Andika Basic" w:hAnsi="Andika Basic"/>
          <w:sz w:val="24"/>
          <w:szCs w:val="40"/>
        </w:rPr>
      </w:pPr>
      <w:r w:rsidRPr="003D0958">
        <w:rPr>
          <w:rFonts w:ascii="Andika Basic" w:hAnsi="Andika Basic"/>
          <w:sz w:val="24"/>
          <w:szCs w:val="40"/>
        </w:rPr>
        <w:t xml:space="preserve">Identify and report on any complaints or issues that are reportable (as per the Incident Management and Reportable Incident System Policy and Procedure document). </w:t>
      </w:r>
    </w:p>
    <w:p w14:paraId="5EDE717A" w14:textId="77777777" w:rsidR="003D0958" w:rsidRDefault="003D0958" w:rsidP="003D0958">
      <w:pPr>
        <w:ind w:left="-2552"/>
        <w:rPr>
          <w:rFonts w:ascii="Andika Basic" w:hAnsi="Andika Basic"/>
          <w:sz w:val="24"/>
          <w:szCs w:val="40"/>
        </w:rPr>
      </w:pPr>
    </w:p>
    <w:p w14:paraId="1F037A77" w14:textId="116B5D14" w:rsidR="003D0958" w:rsidRPr="00F80B42" w:rsidRDefault="003D0958" w:rsidP="003D0958">
      <w:pPr>
        <w:ind w:left="-2552"/>
        <w:rPr>
          <w:rFonts w:ascii="Andika Basic" w:hAnsi="Andika Basic"/>
          <w:b/>
          <w:bCs/>
          <w:sz w:val="24"/>
          <w:szCs w:val="40"/>
        </w:rPr>
      </w:pPr>
      <w:r w:rsidRPr="00F80B42">
        <w:rPr>
          <w:rFonts w:ascii="Andika Basic" w:hAnsi="Andika Basic"/>
          <w:b/>
          <w:bCs/>
          <w:sz w:val="24"/>
          <w:szCs w:val="40"/>
        </w:rPr>
        <w:t>Procedure</w:t>
      </w:r>
    </w:p>
    <w:p w14:paraId="637DE4F8"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1.0</w:t>
      </w:r>
      <w:r w:rsidRPr="003D0958">
        <w:rPr>
          <w:rFonts w:ascii="Andika Basic" w:hAnsi="Andika Basic"/>
          <w:sz w:val="24"/>
          <w:szCs w:val="40"/>
        </w:rPr>
        <w:tab/>
        <w:t xml:space="preserve">All NDIS participants receiving services from the Practice will be provided with </w:t>
      </w:r>
      <w:r w:rsidRPr="003D0958">
        <w:rPr>
          <w:rFonts w:ascii="Andika Basic" w:hAnsi="Andika Basic"/>
          <w:sz w:val="24"/>
          <w:szCs w:val="40"/>
        </w:rPr>
        <w:lastRenderedPageBreak/>
        <w:t xml:space="preserve">information regarding the Complaint Management and Reportable incident system when they commence services (See Appendix 4: Sample Brochure). </w:t>
      </w:r>
    </w:p>
    <w:p w14:paraId="6FC5F1B5" w14:textId="20122476" w:rsidR="003D0958" w:rsidRDefault="003D0958" w:rsidP="003D0958">
      <w:pPr>
        <w:ind w:left="-2552"/>
        <w:rPr>
          <w:rFonts w:ascii="Andika Basic" w:hAnsi="Andika Basic"/>
          <w:sz w:val="24"/>
          <w:szCs w:val="40"/>
        </w:rPr>
      </w:pPr>
      <w:r w:rsidRPr="003D0958">
        <w:rPr>
          <w:rFonts w:ascii="Andika Basic" w:hAnsi="Andika Basic"/>
          <w:sz w:val="24"/>
          <w:szCs w:val="40"/>
        </w:rPr>
        <w:t>Information will also be available on www.</w:t>
      </w:r>
      <w:r w:rsidR="00AC6422">
        <w:rPr>
          <w:rFonts w:ascii="Andika Basic" w:hAnsi="Andika Basic"/>
          <w:sz w:val="24"/>
          <w:szCs w:val="40"/>
        </w:rPr>
        <w:t>chattercatspeech.com.au</w:t>
      </w:r>
      <w:r w:rsidRPr="003D0958">
        <w:rPr>
          <w:rFonts w:ascii="Andika Basic" w:hAnsi="Andika Basic"/>
          <w:sz w:val="24"/>
          <w:szCs w:val="40"/>
        </w:rPr>
        <w:t xml:space="preserve"> and within the policy manual in the clinic.</w:t>
      </w:r>
    </w:p>
    <w:p w14:paraId="5CC09A26" w14:textId="77777777" w:rsidR="00AC6422" w:rsidRPr="003D0958" w:rsidRDefault="00AC6422" w:rsidP="003D0958">
      <w:pPr>
        <w:ind w:left="-2552"/>
        <w:rPr>
          <w:rFonts w:ascii="Andika Basic" w:hAnsi="Andika Basic"/>
          <w:sz w:val="24"/>
          <w:szCs w:val="40"/>
        </w:rPr>
      </w:pPr>
    </w:p>
    <w:p w14:paraId="17D69103" w14:textId="730D979C" w:rsidR="003D0958" w:rsidRDefault="003D0958" w:rsidP="003D0958">
      <w:pPr>
        <w:ind w:left="-2552"/>
        <w:rPr>
          <w:rFonts w:ascii="Andika Basic" w:hAnsi="Andika Basic"/>
          <w:sz w:val="24"/>
          <w:szCs w:val="40"/>
        </w:rPr>
      </w:pPr>
      <w:r w:rsidRPr="003D0958">
        <w:rPr>
          <w:rFonts w:ascii="Andika Basic" w:hAnsi="Andika Basic"/>
          <w:sz w:val="24"/>
          <w:szCs w:val="40"/>
        </w:rPr>
        <w:t>1.1</w:t>
      </w:r>
      <w:r w:rsidRPr="003D0958">
        <w:rPr>
          <w:rFonts w:ascii="Andika Basic" w:hAnsi="Andika Basic"/>
          <w:sz w:val="24"/>
          <w:szCs w:val="40"/>
        </w:rPr>
        <w:tab/>
        <w:t>Complaints may be received via telephone, in writing, electronic mail (e-mail) or in person by the client, client advocate or client’s representative in person by a member of staff of the Practice and/or anonymously.</w:t>
      </w:r>
    </w:p>
    <w:p w14:paraId="6B7E2638" w14:textId="77777777" w:rsidR="00AC6422" w:rsidRPr="003D0958" w:rsidRDefault="00AC6422" w:rsidP="003D0958">
      <w:pPr>
        <w:ind w:left="-2552"/>
        <w:rPr>
          <w:rFonts w:ascii="Andika Basic" w:hAnsi="Andika Basic"/>
          <w:sz w:val="24"/>
          <w:szCs w:val="40"/>
        </w:rPr>
      </w:pPr>
    </w:p>
    <w:p w14:paraId="1D85D511" w14:textId="66B0A1D7" w:rsidR="003D0958" w:rsidRDefault="003D0958" w:rsidP="003D0958">
      <w:pPr>
        <w:ind w:left="-2552"/>
        <w:rPr>
          <w:rFonts w:ascii="Andika Basic" w:hAnsi="Andika Basic"/>
          <w:sz w:val="24"/>
          <w:szCs w:val="40"/>
        </w:rPr>
      </w:pPr>
      <w:r w:rsidRPr="003D0958">
        <w:rPr>
          <w:rFonts w:ascii="Andika Basic" w:hAnsi="Andika Basic"/>
          <w:sz w:val="24"/>
          <w:szCs w:val="40"/>
        </w:rPr>
        <w:t>1.2</w:t>
      </w:r>
      <w:r w:rsidRPr="003D0958">
        <w:rPr>
          <w:rFonts w:ascii="Andika Basic" w:hAnsi="Andika Basic"/>
          <w:sz w:val="24"/>
          <w:szCs w:val="40"/>
        </w:rPr>
        <w:tab/>
        <w:t>When a complaint is received and/or an incident which needs to be reported is identified, any supports required to facilitate communication and participation by the participant (e.g. supports in languages other than English, audio recording and/or AAC options) will be identified and all reasonable steps taken to have these available.</w:t>
      </w:r>
    </w:p>
    <w:p w14:paraId="7CCE2529" w14:textId="77777777" w:rsidR="00AC6422" w:rsidRPr="003D0958" w:rsidRDefault="00AC6422" w:rsidP="003D0958">
      <w:pPr>
        <w:ind w:left="-2552"/>
        <w:rPr>
          <w:rFonts w:ascii="Andika Basic" w:hAnsi="Andika Basic"/>
          <w:sz w:val="24"/>
          <w:szCs w:val="40"/>
        </w:rPr>
      </w:pPr>
    </w:p>
    <w:p w14:paraId="324BB0C3"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1.3</w:t>
      </w:r>
      <w:r w:rsidRPr="003D0958">
        <w:rPr>
          <w:rFonts w:ascii="Andika Basic" w:hAnsi="Andika Basic"/>
          <w:sz w:val="24"/>
          <w:szCs w:val="40"/>
        </w:rPr>
        <w:tab/>
        <w:t>All reasonable steps will be taken to ensure that:</w:t>
      </w:r>
    </w:p>
    <w:p w14:paraId="1CC8FC8A" w14:textId="0390B824" w:rsidR="003D0958" w:rsidRPr="00182856" w:rsidRDefault="003D0958" w:rsidP="00182856">
      <w:pPr>
        <w:pStyle w:val="ListParagraph"/>
        <w:numPr>
          <w:ilvl w:val="0"/>
          <w:numId w:val="2"/>
        </w:numPr>
        <w:rPr>
          <w:rFonts w:ascii="Andika Basic" w:hAnsi="Andika Basic"/>
          <w:sz w:val="24"/>
          <w:szCs w:val="40"/>
        </w:rPr>
      </w:pPr>
      <w:r w:rsidRPr="00182856">
        <w:rPr>
          <w:rFonts w:ascii="Andika Basic" w:hAnsi="Andika Basic"/>
          <w:sz w:val="24"/>
          <w:szCs w:val="40"/>
        </w:rPr>
        <w:t>A person who makes a complaint, or a person with a disability affected by an issue raised in a complaint, is not adversely affected as a result of the making of the complaint; and</w:t>
      </w:r>
    </w:p>
    <w:p w14:paraId="658CE97C" w14:textId="3B312AF9" w:rsidR="003D0958" w:rsidRPr="00182856" w:rsidRDefault="003D0958" w:rsidP="00182856">
      <w:pPr>
        <w:pStyle w:val="ListParagraph"/>
        <w:numPr>
          <w:ilvl w:val="0"/>
          <w:numId w:val="2"/>
        </w:numPr>
        <w:rPr>
          <w:rFonts w:ascii="Andika Basic" w:hAnsi="Andika Basic"/>
          <w:sz w:val="24"/>
          <w:szCs w:val="40"/>
        </w:rPr>
      </w:pPr>
      <w:r w:rsidRPr="00182856">
        <w:rPr>
          <w:rFonts w:ascii="Andika Basic" w:hAnsi="Andika Basic"/>
          <w:sz w:val="24"/>
          <w:szCs w:val="40"/>
        </w:rPr>
        <w:t>Information provided in a complaint is kept confidential and only disclosed if required by law or if the disclosure is otherwise appropriate in the circumstance.</w:t>
      </w:r>
    </w:p>
    <w:p w14:paraId="180C1200" w14:textId="12944B56" w:rsidR="00182856" w:rsidRDefault="003D0958" w:rsidP="00182856">
      <w:pPr>
        <w:pStyle w:val="ListParagraph"/>
        <w:numPr>
          <w:ilvl w:val="0"/>
          <w:numId w:val="2"/>
        </w:numPr>
        <w:rPr>
          <w:rFonts w:ascii="Andika Basic" w:hAnsi="Andika Basic"/>
          <w:sz w:val="24"/>
          <w:szCs w:val="40"/>
        </w:rPr>
      </w:pPr>
      <w:r w:rsidRPr="00182856">
        <w:rPr>
          <w:rFonts w:ascii="Andika Basic" w:hAnsi="Andika Basic"/>
          <w:sz w:val="24"/>
          <w:szCs w:val="40"/>
        </w:rPr>
        <w:t xml:space="preserve">All staff at the Practice will be trained to refer client complaints in a polite, prompt, consistent, positive and constructive manner. </w:t>
      </w:r>
    </w:p>
    <w:p w14:paraId="5E1AEF7E" w14:textId="77777777" w:rsidR="00182856" w:rsidRPr="00182856" w:rsidRDefault="00182856" w:rsidP="00182856">
      <w:pPr>
        <w:pStyle w:val="ListParagraph"/>
        <w:ind w:left="-1772"/>
        <w:rPr>
          <w:rFonts w:ascii="Andika Basic" w:hAnsi="Andika Basic"/>
          <w:sz w:val="24"/>
          <w:szCs w:val="40"/>
        </w:rPr>
      </w:pPr>
    </w:p>
    <w:p w14:paraId="3F2A885F" w14:textId="4A629907" w:rsidR="003D0958" w:rsidRDefault="003D0958" w:rsidP="003D0958">
      <w:pPr>
        <w:ind w:left="-2552"/>
        <w:rPr>
          <w:rFonts w:ascii="Andika Basic" w:hAnsi="Andika Basic"/>
          <w:sz w:val="24"/>
          <w:szCs w:val="40"/>
        </w:rPr>
      </w:pPr>
      <w:r w:rsidRPr="003D0958">
        <w:rPr>
          <w:rFonts w:ascii="Andika Basic" w:hAnsi="Andika Basic"/>
          <w:sz w:val="24"/>
          <w:szCs w:val="40"/>
        </w:rPr>
        <w:t>1.4</w:t>
      </w:r>
      <w:r w:rsidRPr="003D0958">
        <w:rPr>
          <w:rFonts w:ascii="Andika Basic" w:hAnsi="Andika Basic"/>
          <w:sz w:val="24"/>
          <w:szCs w:val="40"/>
        </w:rPr>
        <w:tab/>
        <w:t>The Complaints and Incidents Record document will be completed by the staff member who initially receives the complaint.</w:t>
      </w:r>
    </w:p>
    <w:p w14:paraId="43957CBB" w14:textId="77777777" w:rsidR="00182856" w:rsidRPr="003D0958" w:rsidRDefault="00182856" w:rsidP="003D0958">
      <w:pPr>
        <w:ind w:left="-2552"/>
        <w:rPr>
          <w:rFonts w:ascii="Andika Basic" w:hAnsi="Andika Basic"/>
          <w:sz w:val="24"/>
          <w:szCs w:val="40"/>
        </w:rPr>
      </w:pPr>
    </w:p>
    <w:p w14:paraId="5DBE847E" w14:textId="58DEEDF2" w:rsidR="003D0958" w:rsidRDefault="003D0958" w:rsidP="003D0958">
      <w:pPr>
        <w:ind w:left="-2552"/>
        <w:rPr>
          <w:rFonts w:ascii="Andika Basic" w:hAnsi="Andika Basic"/>
          <w:sz w:val="24"/>
          <w:szCs w:val="40"/>
        </w:rPr>
      </w:pPr>
      <w:r w:rsidRPr="003D0958">
        <w:rPr>
          <w:rFonts w:ascii="Andika Basic" w:hAnsi="Andika Basic"/>
          <w:sz w:val="24"/>
          <w:szCs w:val="40"/>
        </w:rPr>
        <w:t>1.5</w:t>
      </w:r>
      <w:r w:rsidRPr="003D0958">
        <w:rPr>
          <w:rFonts w:ascii="Andika Basic" w:hAnsi="Andika Basic"/>
          <w:sz w:val="24"/>
          <w:szCs w:val="40"/>
        </w:rPr>
        <w:tab/>
        <w:t>Complaints will be referred to the practice owner or manager (Cathryn Grubb) within 24 hours of receipt.</w:t>
      </w:r>
    </w:p>
    <w:p w14:paraId="7B5B38D9" w14:textId="77777777" w:rsidR="00182856" w:rsidRPr="003D0958" w:rsidRDefault="00182856" w:rsidP="003D0958">
      <w:pPr>
        <w:ind w:left="-2552"/>
        <w:rPr>
          <w:rFonts w:ascii="Andika Basic" w:hAnsi="Andika Basic"/>
          <w:sz w:val="24"/>
          <w:szCs w:val="40"/>
        </w:rPr>
      </w:pPr>
    </w:p>
    <w:p w14:paraId="70EDC9C3" w14:textId="0E986522" w:rsidR="003D0958" w:rsidRDefault="003D0958" w:rsidP="003D0958">
      <w:pPr>
        <w:ind w:left="-2552"/>
        <w:rPr>
          <w:rFonts w:ascii="Andika Basic" w:hAnsi="Andika Basic"/>
          <w:sz w:val="24"/>
          <w:szCs w:val="40"/>
        </w:rPr>
      </w:pPr>
      <w:r w:rsidRPr="003D0958">
        <w:rPr>
          <w:rFonts w:ascii="Andika Basic" w:hAnsi="Andika Basic"/>
          <w:sz w:val="24"/>
          <w:szCs w:val="40"/>
        </w:rPr>
        <w:t>1.6</w:t>
      </w:r>
      <w:r w:rsidRPr="003D0958">
        <w:rPr>
          <w:rFonts w:ascii="Andika Basic" w:hAnsi="Andika Basic"/>
          <w:sz w:val="24"/>
          <w:szCs w:val="40"/>
        </w:rPr>
        <w:tab/>
        <w:t xml:space="preserve">The practice owner or manager (Cathryn Grubb) will ensure appropriate support and assistance is provided to any person who wishes to make, or has made, a complaint. This may include facilitating communications in languages other than English, or the use of a communication support such as AAC using </w:t>
      </w:r>
      <w:r w:rsidRPr="003D0958">
        <w:rPr>
          <w:rFonts w:ascii="Andika Basic" w:hAnsi="Andika Basic"/>
          <w:sz w:val="24"/>
          <w:szCs w:val="40"/>
        </w:rPr>
        <w:lastRenderedPageBreak/>
        <w:t xml:space="preserve">available publicly funded options. The person receiving the complaint or reporting the incident may assist the client to complete the form, for example by writing the details on the complaint form as </w:t>
      </w:r>
      <w:r w:rsidR="006B0042" w:rsidRPr="003D0958">
        <w:rPr>
          <w:rFonts w:ascii="Andika Basic" w:hAnsi="Andika Basic"/>
          <w:sz w:val="24"/>
          <w:szCs w:val="40"/>
        </w:rPr>
        <w:t>verbalized</w:t>
      </w:r>
      <w:r w:rsidRPr="003D0958">
        <w:rPr>
          <w:rFonts w:ascii="Andika Basic" w:hAnsi="Andika Basic"/>
          <w:sz w:val="24"/>
          <w:szCs w:val="40"/>
        </w:rPr>
        <w:t xml:space="preserve"> by the client/ their representative.</w:t>
      </w:r>
    </w:p>
    <w:p w14:paraId="64C10B7C" w14:textId="77777777" w:rsidR="002F2A0E" w:rsidRPr="003D0958" w:rsidRDefault="002F2A0E" w:rsidP="003D0958">
      <w:pPr>
        <w:ind w:left="-2552"/>
        <w:rPr>
          <w:rFonts w:ascii="Andika Basic" w:hAnsi="Andika Basic"/>
          <w:sz w:val="24"/>
          <w:szCs w:val="40"/>
        </w:rPr>
      </w:pPr>
    </w:p>
    <w:p w14:paraId="6D621E92" w14:textId="5CE28736" w:rsidR="003D0958" w:rsidRDefault="003D0958" w:rsidP="003D0958">
      <w:pPr>
        <w:ind w:left="-2552"/>
        <w:rPr>
          <w:rFonts w:ascii="Andika Basic" w:hAnsi="Andika Basic"/>
          <w:sz w:val="24"/>
          <w:szCs w:val="40"/>
        </w:rPr>
      </w:pPr>
      <w:r w:rsidRPr="003D0958">
        <w:rPr>
          <w:rFonts w:ascii="Andika Basic" w:hAnsi="Andika Basic"/>
          <w:sz w:val="24"/>
          <w:szCs w:val="40"/>
        </w:rPr>
        <w:t>1.7</w:t>
      </w:r>
      <w:r w:rsidRPr="003D0958">
        <w:rPr>
          <w:rFonts w:ascii="Andika Basic" w:hAnsi="Andika Basic"/>
          <w:sz w:val="24"/>
          <w:szCs w:val="40"/>
        </w:rPr>
        <w:tab/>
        <w:t>Documentation or a record of the person’s agreement with the report should be gained e.g. by signing the document, or video-recording verbal agreement, or videoing the persons non-verbal responses.</w:t>
      </w:r>
    </w:p>
    <w:p w14:paraId="796A036C" w14:textId="77777777" w:rsidR="002F2A0E" w:rsidRPr="003D0958" w:rsidRDefault="002F2A0E" w:rsidP="003D0958">
      <w:pPr>
        <w:ind w:left="-2552"/>
        <w:rPr>
          <w:rFonts w:ascii="Andika Basic" w:hAnsi="Andika Basic"/>
          <w:sz w:val="24"/>
          <w:szCs w:val="40"/>
        </w:rPr>
      </w:pPr>
    </w:p>
    <w:p w14:paraId="683BB40F" w14:textId="73123A25" w:rsidR="003D0958" w:rsidRDefault="003D0958" w:rsidP="003D0958">
      <w:pPr>
        <w:ind w:left="-2552"/>
        <w:rPr>
          <w:rFonts w:ascii="Andika Basic" w:hAnsi="Andika Basic"/>
          <w:sz w:val="24"/>
          <w:szCs w:val="40"/>
        </w:rPr>
      </w:pPr>
      <w:r w:rsidRPr="003D0958">
        <w:rPr>
          <w:rFonts w:ascii="Andika Basic" w:hAnsi="Andika Basic"/>
          <w:sz w:val="24"/>
          <w:szCs w:val="40"/>
        </w:rPr>
        <w:t>1.8</w:t>
      </w:r>
      <w:r w:rsidRPr="003D0958">
        <w:rPr>
          <w:rFonts w:ascii="Andika Basic" w:hAnsi="Andika Basic"/>
          <w:sz w:val="24"/>
          <w:szCs w:val="40"/>
        </w:rPr>
        <w:tab/>
        <w:t>Once a client has given an indication of an issue/concern, there will be an immediate attempt to determine the exact nature of the concern/problem and where possible correct or resolve the issue.</w:t>
      </w:r>
    </w:p>
    <w:p w14:paraId="1D4D9DA5" w14:textId="77777777" w:rsidR="002F2A0E" w:rsidRPr="003D0958" w:rsidRDefault="002F2A0E" w:rsidP="003D0958">
      <w:pPr>
        <w:ind w:left="-2552"/>
        <w:rPr>
          <w:rFonts w:ascii="Andika Basic" w:hAnsi="Andika Basic"/>
          <w:sz w:val="24"/>
          <w:szCs w:val="40"/>
        </w:rPr>
      </w:pPr>
    </w:p>
    <w:p w14:paraId="55778860" w14:textId="601A4AA6" w:rsidR="003D0958" w:rsidRDefault="003D0958" w:rsidP="003D0958">
      <w:pPr>
        <w:ind w:left="-2552"/>
        <w:rPr>
          <w:rFonts w:ascii="Andika Basic" w:hAnsi="Andika Basic"/>
          <w:sz w:val="24"/>
          <w:szCs w:val="40"/>
        </w:rPr>
      </w:pPr>
      <w:r w:rsidRPr="003D0958">
        <w:rPr>
          <w:rFonts w:ascii="Andika Basic" w:hAnsi="Andika Basic"/>
          <w:sz w:val="24"/>
          <w:szCs w:val="40"/>
        </w:rPr>
        <w:t>1.9</w:t>
      </w:r>
      <w:r w:rsidRPr="003D0958">
        <w:rPr>
          <w:rFonts w:ascii="Andika Basic" w:hAnsi="Andika Basic"/>
          <w:sz w:val="24"/>
          <w:szCs w:val="40"/>
        </w:rPr>
        <w:tab/>
        <w:t>If a concern/problem cannot be resolved immediately, and/or the client or their representative is not satisfied with the outcome, the practice owner or manager (Cathryn Grubb) will provide the client with the How to make a Complaint Brochure (refer to Appendix 4). This will provide the client with the process for making a complaint and options available to them.</w:t>
      </w:r>
    </w:p>
    <w:p w14:paraId="6BAE9A58" w14:textId="77777777" w:rsidR="00927CF0" w:rsidRPr="003D0958" w:rsidRDefault="00927CF0" w:rsidP="003D0958">
      <w:pPr>
        <w:ind w:left="-2552"/>
        <w:rPr>
          <w:rFonts w:ascii="Andika Basic" w:hAnsi="Andika Basic"/>
          <w:sz w:val="24"/>
          <w:szCs w:val="40"/>
        </w:rPr>
      </w:pPr>
    </w:p>
    <w:p w14:paraId="65B7BE6A" w14:textId="24640C38" w:rsidR="003D0958" w:rsidRDefault="003D0958" w:rsidP="003D0958">
      <w:pPr>
        <w:ind w:left="-2552"/>
        <w:rPr>
          <w:rFonts w:ascii="Andika Basic" w:hAnsi="Andika Basic"/>
          <w:sz w:val="24"/>
          <w:szCs w:val="40"/>
        </w:rPr>
      </w:pPr>
      <w:r w:rsidRPr="003D0958">
        <w:rPr>
          <w:rFonts w:ascii="Andika Basic" w:hAnsi="Andika Basic"/>
          <w:sz w:val="24"/>
          <w:szCs w:val="40"/>
        </w:rPr>
        <w:t>If they would like to proceed, the person making the complaint will be provided with a Complaint Form (refer to Appendix 1).</w:t>
      </w:r>
    </w:p>
    <w:p w14:paraId="2D3589B3" w14:textId="77777777" w:rsidR="00927CF0" w:rsidRPr="003D0958" w:rsidRDefault="00927CF0" w:rsidP="003D0958">
      <w:pPr>
        <w:ind w:left="-2552"/>
        <w:rPr>
          <w:rFonts w:ascii="Andika Basic" w:hAnsi="Andika Basic"/>
          <w:sz w:val="24"/>
          <w:szCs w:val="40"/>
        </w:rPr>
      </w:pPr>
    </w:p>
    <w:p w14:paraId="5510C5CB" w14:textId="08387E57" w:rsidR="003D0958" w:rsidRPr="003D0958" w:rsidRDefault="003D0958" w:rsidP="003D0958">
      <w:pPr>
        <w:ind w:left="-2552"/>
        <w:rPr>
          <w:rFonts w:ascii="Andika Basic" w:hAnsi="Andika Basic"/>
          <w:sz w:val="24"/>
          <w:szCs w:val="40"/>
        </w:rPr>
      </w:pPr>
      <w:r w:rsidRPr="003D0958">
        <w:rPr>
          <w:rFonts w:ascii="Andika Basic" w:hAnsi="Andika Basic"/>
          <w:sz w:val="24"/>
          <w:szCs w:val="40"/>
        </w:rPr>
        <w:t>1.10</w:t>
      </w:r>
      <w:r w:rsidR="00F80B42">
        <w:rPr>
          <w:rFonts w:ascii="Andika Basic" w:hAnsi="Andika Basic"/>
          <w:sz w:val="24"/>
          <w:szCs w:val="40"/>
        </w:rPr>
        <w:t xml:space="preserve"> </w:t>
      </w:r>
      <w:r w:rsidRPr="003D0958">
        <w:rPr>
          <w:rFonts w:ascii="Andika Basic" w:hAnsi="Andika Basic"/>
          <w:sz w:val="24"/>
          <w:szCs w:val="40"/>
        </w:rPr>
        <w:t>The practice owner or manager (Cathryn Grubb) will:</w:t>
      </w:r>
    </w:p>
    <w:p w14:paraId="7F80DC0D" w14:textId="068D20FE" w:rsidR="003D0958" w:rsidRPr="00927CF0"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Provide the person with an acknowledgment of the complaint (refer Appendix 2 Acknowledge Receipt of Complaint) within 5 business days of receiving the complaint,</w:t>
      </w:r>
    </w:p>
    <w:p w14:paraId="0D86E0BA" w14:textId="64F6FD6B" w:rsidR="003D0958" w:rsidRPr="00927CF0"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Record the complaint on the Complaints Register (refer Appendix 7),</w:t>
      </w:r>
    </w:p>
    <w:p w14:paraId="0A67F8BF" w14:textId="4E0ACE13" w:rsidR="003D0958" w:rsidRPr="00927CF0"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Assess and investigate the complaint,</w:t>
      </w:r>
    </w:p>
    <w:p w14:paraId="51BE5B34" w14:textId="429F8F8F" w:rsidR="003D0958" w:rsidRPr="00927CF0"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Ensure that procedural fairness is afforded to all involved in the complaint,</w:t>
      </w:r>
    </w:p>
    <w:p w14:paraId="0EBDACFD" w14:textId="2D9E66BF" w:rsidR="003D0958" w:rsidRPr="00927CF0"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 xml:space="preserve">Complete the Complaints Action Form (refer Appendix 3) </w:t>
      </w:r>
    </w:p>
    <w:p w14:paraId="1DA22A3F" w14:textId="7C9D1CE5" w:rsidR="003D0958" w:rsidRPr="00927CF0"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Endeavour to resolve the complaint in a fair, efficient, and timely manner.</w:t>
      </w:r>
    </w:p>
    <w:p w14:paraId="713B7F89" w14:textId="3C308C53" w:rsidR="003D0958" w:rsidRPr="00927CF0"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Take appropriate action in relation to the issues raised in the complaint,</w:t>
      </w:r>
    </w:p>
    <w:p w14:paraId="1298A402" w14:textId="5D6A0717" w:rsidR="003D0958" w:rsidRPr="00927CF0"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Report back to the client/their representative regarding the decision and the reason for the decision of the complaint ideally within 21 business days of receiving the complaint.</w:t>
      </w:r>
    </w:p>
    <w:p w14:paraId="04D8904F" w14:textId="0241DC52" w:rsidR="003D0958"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 xml:space="preserve">Provide appropriate support and assistance for the client/ their </w:t>
      </w:r>
      <w:r w:rsidRPr="00927CF0">
        <w:rPr>
          <w:rFonts w:ascii="Andika Basic" w:hAnsi="Andika Basic"/>
          <w:sz w:val="24"/>
          <w:szCs w:val="40"/>
        </w:rPr>
        <w:lastRenderedPageBreak/>
        <w:t>representative, to contact the Commissioner if they are not satisfied with the outcome of the complaint.</w:t>
      </w:r>
    </w:p>
    <w:p w14:paraId="33ADE538" w14:textId="77777777" w:rsidR="00927CF0" w:rsidRPr="00927CF0" w:rsidRDefault="00927CF0" w:rsidP="00927CF0">
      <w:pPr>
        <w:pStyle w:val="ListParagraph"/>
        <w:ind w:left="-1772"/>
        <w:rPr>
          <w:rFonts w:ascii="Andika Basic" w:hAnsi="Andika Basic"/>
          <w:sz w:val="24"/>
          <w:szCs w:val="40"/>
        </w:rPr>
      </w:pPr>
    </w:p>
    <w:p w14:paraId="0324E74B" w14:textId="72179FF1" w:rsidR="003D0958" w:rsidRPr="003D0958" w:rsidRDefault="003D0958" w:rsidP="003D0958">
      <w:pPr>
        <w:ind w:left="-2552"/>
        <w:rPr>
          <w:rFonts w:ascii="Andika Basic" w:hAnsi="Andika Basic"/>
          <w:sz w:val="24"/>
          <w:szCs w:val="40"/>
        </w:rPr>
      </w:pPr>
      <w:r w:rsidRPr="003D0958">
        <w:rPr>
          <w:rFonts w:ascii="Andika Basic" w:hAnsi="Andika Basic"/>
          <w:sz w:val="24"/>
          <w:szCs w:val="40"/>
        </w:rPr>
        <w:t>1.11</w:t>
      </w:r>
      <w:r w:rsidR="00F80B42">
        <w:rPr>
          <w:rFonts w:ascii="Andika Basic" w:hAnsi="Andika Basic"/>
          <w:sz w:val="24"/>
          <w:szCs w:val="40"/>
        </w:rPr>
        <w:t xml:space="preserve"> </w:t>
      </w:r>
      <w:r w:rsidRPr="003D0958">
        <w:rPr>
          <w:rFonts w:ascii="Andika Basic" w:hAnsi="Andika Basic"/>
          <w:sz w:val="24"/>
          <w:szCs w:val="40"/>
        </w:rPr>
        <w:t>The practice owner or manager (Cathryn Grubb) must ensure the person making the compliant is:</w:t>
      </w:r>
    </w:p>
    <w:p w14:paraId="39C9CB63" w14:textId="6BD4EA42" w:rsidR="003D0958" w:rsidRPr="00927CF0"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Appropriately involved in the resolution of the complaint; and</w:t>
      </w:r>
    </w:p>
    <w:p w14:paraId="0D8C7614" w14:textId="47AE84D2" w:rsidR="003D0958"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Kept informed of the progress of the complaint, including any action taken, the reasons for any decisions made, and options for review of the decision in relation to the complaint.</w:t>
      </w:r>
    </w:p>
    <w:p w14:paraId="0D2A5977" w14:textId="77777777" w:rsidR="00927CF0" w:rsidRPr="00927CF0" w:rsidRDefault="00927CF0" w:rsidP="00927CF0">
      <w:pPr>
        <w:pStyle w:val="ListParagraph"/>
        <w:ind w:left="-1772"/>
        <w:rPr>
          <w:rFonts w:ascii="Andika Basic" w:hAnsi="Andika Basic"/>
          <w:sz w:val="24"/>
          <w:szCs w:val="40"/>
        </w:rPr>
      </w:pPr>
    </w:p>
    <w:p w14:paraId="609A90F7" w14:textId="05AB8654" w:rsidR="003D0958" w:rsidRDefault="003D0958" w:rsidP="003D0958">
      <w:pPr>
        <w:ind w:left="-2552"/>
        <w:rPr>
          <w:rFonts w:ascii="Andika Basic" w:hAnsi="Andika Basic"/>
          <w:sz w:val="24"/>
          <w:szCs w:val="40"/>
        </w:rPr>
      </w:pPr>
      <w:r w:rsidRPr="003D0958">
        <w:rPr>
          <w:rFonts w:ascii="Andika Basic" w:hAnsi="Andika Basic"/>
          <w:sz w:val="24"/>
          <w:szCs w:val="40"/>
        </w:rPr>
        <w:t>1.11</w:t>
      </w:r>
      <w:r w:rsidR="00F80B42">
        <w:rPr>
          <w:rFonts w:ascii="Andika Basic" w:hAnsi="Andika Basic"/>
          <w:sz w:val="24"/>
          <w:szCs w:val="40"/>
        </w:rPr>
        <w:t xml:space="preserve"> </w:t>
      </w:r>
      <w:r w:rsidRPr="003D0958">
        <w:rPr>
          <w:rFonts w:ascii="Andika Basic" w:hAnsi="Andika Basic"/>
          <w:sz w:val="24"/>
          <w:szCs w:val="40"/>
        </w:rPr>
        <w:t xml:space="preserve">Once a decision/outcome has been concluded (ideally within 21 working days), the practice owner or manager (Cathryn Grubb) is to phone the client and advise them of the findings and the reason for any decision being made. If the client is satisfied with the outcome, the practice owner or manager must record the details on the Complaint Action Form, complete a client letter (see Appendix 5: Outcome in Favour of Client), take a photocopy and post the original to the client. A copy of the letter with the other supporting documents should be filed in the Practice’s Complaints folder and the Complaints Register should be updated as complete (include: date </w:t>
      </w:r>
      <w:r w:rsidR="00581FA2" w:rsidRPr="003D0958">
        <w:rPr>
          <w:rFonts w:ascii="Andika Basic" w:hAnsi="Andika Basic"/>
          <w:sz w:val="24"/>
          <w:szCs w:val="40"/>
        </w:rPr>
        <w:t>finalized</w:t>
      </w:r>
      <w:r w:rsidRPr="003D0958">
        <w:rPr>
          <w:rFonts w:ascii="Andika Basic" w:hAnsi="Andika Basic"/>
          <w:sz w:val="24"/>
          <w:szCs w:val="40"/>
        </w:rPr>
        <w:t>).</w:t>
      </w:r>
    </w:p>
    <w:p w14:paraId="7C61B192" w14:textId="77777777" w:rsidR="00927CF0" w:rsidRPr="003D0958" w:rsidRDefault="00927CF0" w:rsidP="003D0958">
      <w:pPr>
        <w:ind w:left="-2552"/>
        <w:rPr>
          <w:rFonts w:ascii="Andika Basic" w:hAnsi="Andika Basic"/>
          <w:sz w:val="24"/>
          <w:szCs w:val="40"/>
        </w:rPr>
      </w:pPr>
    </w:p>
    <w:p w14:paraId="24B83A4F" w14:textId="341F7828" w:rsidR="003D0958" w:rsidRDefault="003D0958" w:rsidP="003D0958">
      <w:pPr>
        <w:ind w:left="-2552"/>
        <w:rPr>
          <w:rFonts w:ascii="Andika Basic" w:hAnsi="Andika Basic"/>
          <w:sz w:val="24"/>
          <w:szCs w:val="40"/>
        </w:rPr>
      </w:pPr>
      <w:r w:rsidRPr="003D0958">
        <w:rPr>
          <w:rFonts w:ascii="Andika Basic" w:hAnsi="Andika Basic"/>
          <w:sz w:val="24"/>
          <w:szCs w:val="40"/>
        </w:rPr>
        <w:t>1.12</w:t>
      </w:r>
      <w:r w:rsidR="00F80B42">
        <w:rPr>
          <w:rFonts w:ascii="Andika Basic" w:hAnsi="Andika Basic"/>
          <w:sz w:val="24"/>
          <w:szCs w:val="40"/>
        </w:rPr>
        <w:t xml:space="preserve"> </w:t>
      </w:r>
      <w:r w:rsidRPr="003D0958">
        <w:rPr>
          <w:rFonts w:ascii="Andika Basic" w:hAnsi="Andika Basic"/>
          <w:sz w:val="24"/>
          <w:szCs w:val="40"/>
        </w:rPr>
        <w:t>If the complaint is not resolved to the client’s satisfaction, the practice owner or manager (Cathryn Grubb) will advise the client that they have the right to contact the Commissioner of the NDIS Quality and Safeguards Commission. They should provide the person making the complaint with the contact details of the NDIS Quality and Safeguards Commission.</w:t>
      </w:r>
    </w:p>
    <w:p w14:paraId="7CC7E3FD" w14:textId="77777777" w:rsidR="00927CF0" w:rsidRPr="003D0958" w:rsidRDefault="00927CF0" w:rsidP="003D0958">
      <w:pPr>
        <w:ind w:left="-2552"/>
        <w:rPr>
          <w:rFonts w:ascii="Andika Basic" w:hAnsi="Andika Basic"/>
          <w:sz w:val="24"/>
          <w:szCs w:val="40"/>
        </w:rPr>
      </w:pPr>
    </w:p>
    <w:p w14:paraId="4AA1B5BA" w14:textId="1B824B29" w:rsidR="003D0958" w:rsidRDefault="003D0958" w:rsidP="003D0958">
      <w:pPr>
        <w:ind w:left="-2552"/>
        <w:rPr>
          <w:rFonts w:ascii="Andika Basic" w:hAnsi="Andika Basic"/>
          <w:sz w:val="24"/>
          <w:szCs w:val="40"/>
        </w:rPr>
      </w:pPr>
      <w:r w:rsidRPr="003D0958">
        <w:rPr>
          <w:rFonts w:ascii="Andika Basic" w:hAnsi="Andika Basic"/>
          <w:sz w:val="24"/>
          <w:szCs w:val="40"/>
        </w:rPr>
        <w:t xml:space="preserve">The practice owner or manager (Cathryn Grubb) will also complete a client letter (Appendix 6 Outcome not in Favour of the Client), take a photocopy/scan and then post the original to the client. They must attach a copy of the letter with the other supporting documents and store this in the client’s file. </w:t>
      </w:r>
    </w:p>
    <w:p w14:paraId="708A2D3F" w14:textId="77777777" w:rsidR="00927CF0" w:rsidRPr="003D0958" w:rsidRDefault="00927CF0" w:rsidP="003D0958">
      <w:pPr>
        <w:ind w:left="-2552"/>
        <w:rPr>
          <w:rFonts w:ascii="Andika Basic" w:hAnsi="Andika Basic"/>
          <w:sz w:val="24"/>
          <w:szCs w:val="40"/>
        </w:rPr>
      </w:pPr>
    </w:p>
    <w:p w14:paraId="38C56FEC" w14:textId="7FF6C36B" w:rsidR="003D0958" w:rsidRDefault="003D0958" w:rsidP="003D0958">
      <w:pPr>
        <w:ind w:left="-2552"/>
        <w:rPr>
          <w:rFonts w:ascii="Andika Basic" w:hAnsi="Andika Basic"/>
          <w:sz w:val="24"/>
          <w:szCs w:val="40"/>
        </w:rPr>
      </w:pPr>
      <w:r w:rsidRPr="003D0958">
        <w:rPr>
          <w:rFonts w:ascii="Andika Basic" w:hAnsi="Andika Basic"/>
          <w:sz w:val="24"/>
          <w:szCs w:val="40"/>
        </w:rPr>
        <w:t xml:space="preserve">The client’s letter will need to detail the reasons why he/she is not satisfied with the complaint resolution proposal and should set out his/her expectations and desired outcomes for the dispute to be satisfactorily resolved. </w:t>
      </w:r>
    </w:p>
    <w:p w14:paraId="38B3D1B0" w14:textId="77777777" w:rsidR="00927CF0" w:rsidRPr="003D0958" w:rsidRDefault="00927CF0" w:rsidP="003D0958">
      <w:pPr>
        <w:ind w:left="-2552"/>
        <w:rPr>
          <w:rFonts w:ascii="Andika Basic" w:hAnsi="Andika Basic"/>
          <w:sz w:val="24"/>
          <w:szCs w:val="40"/>
        </w:rPr>
      </w:pPr>
    </w:p>
    <w:p w14:paraId="096371ED" w14:textId="6580237A" w:rsidR="003D0958" w:rsidRDefault="003D0958" w:rsidP="003D0958">
      <w:pPr>
        <w:ind w:left="-2552"/>
        <w:rPr>
          <w:rFonts w:ascii="Andika Basic" w:hAnsi="Andika Basic"/>
          <w:sz w:val="24"/>
          <w:szCs w:val="40"/>
        </w:rPr>
      </w:pPr>
      <w:r w:rsidRPr="003D0958">
        <w:rPr>
          <w:rFonts w:ascii="Andika Basic" w:hAnsi="Andika Basic"/>
          <w:sz w:val="24"/>
          <w:szCs w:val="40"/>
        </w:rPr>
        <w:lastRenderedPageBreak/>
        <w:t>Record the client’s dissatisfaction with the complaint outcome on the Complaints Action Form and Complaints Register. File a copy of all the relevant documentation in the Complaints folder.</w:t>
      </w:r>
    </w:p>
    <w:p w14:paraId="7FDDF7A7" w14:textId="77777777" w:rsidR="00927CF0" w:rsidRPr="003D0958" w:rsidRDefault="00927CF0" w:rsidP="003D0958">
      <w:pPr>
        <w:ind w:left="-2552"/>
        <w:rPr>
          <w:rFonts w:ascii="Andika Basic" w:hAnsi="Andika Basic"/>
          <w:sz w:val="24"/>
          <w:szCs w:val="40"/>
        </w:rPr>
      </w:pPr>
    </w:p>
    <w:p w14:paraId="132DF506" w14:textId="44399340" w:rsidR="00927CF0" w:rsidRPr="00F80B42" w:rsidRDefault="003D0958" w:rsidP="00F80B42">
      <w:pPr>
        <w:ind w:left="-2552"/>
        <w:rPr>
          <w:rFonts w:ascii="Andika Basic" w:hAnsi="Andika Basic"/>
          <w:b/>
          <w:bCs/>
          <w:sz w:val="24"/>
          <w:szCs w:val="40"/>
        </w:rPr>
      </w:pPr>
      <w:r w:rsidRPr="00F80B42">
        <w:rPr>
          <w:rFonts w:ascii="Andika Basic" w:hAnsi="Andika Basic"/>
          <w:b/>
          <w:bCs/>
          <w:sz w:val="24"/>
          <w:szCs w:val="40"/>
        </w:rPr>
        <w:t>2.0 Documentation</w:t>
      </w:r>
    </w:p>
    <w:p w14:paraId="3C79CB44" w14:textId="339C6DD3" w:rsidR="003D0958" w:rsidRPr="003D0958" w:rsidRDefault="003D0958" w:rsidP="00927CF0">
      <w:pPr>
        <w:ind w:left="-2552"/>
        <w:rPr>
          <w:rFonts w:ascii="Andika Basic" w:hAnsi="Andika Basic"/>
          <w:sz w:val="24"/>
          <w:szCs w:val="40"/>
        </w:rPr>
      </w:pPr>
      <w:r w:rsidRPr="003D0958">
        <w:rPr>
          <w:rFonts w:ascii="Andika Basic" w:hAnsi="Andika Basic"/>
          <w:sz w:val="24"/>
          <w:szCs w:val="40"/>
        </w:rPr>
        <w:t>2.1</w:t>
      </w:r>
      <w:r w:rsidRPr="003D0958">
        <w:rPr>
          <w:rFonts w:ascii="Andika Basic" w:hAnsi="Andika Basic"/>
          <w:sz w:val="24"/>
          <w:szCs w:val="40"/>
        </w:rPr>
        <w:tab/>
        <w:t>The practice owner or manager (Cathryn Grubb) must provide copies of this Complaints and Management System to:</w:t>
      </w:r>
    </w:p>
    <w:p w14:paraId="2777B5C3" w14:textId="5DB35E34" w:rsidR="003D0958" w:rsidRPr="00927CF0"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persons with disability receiving NDIS support or services and their families, carers and advocates;</w:t>
      </w:r>
    </w:p>
    <w:p w14:paraId="3684CD50" w14:textId="5BC41989" w:rsidR="003D0958" w:rsidRDefault="003D0958" w:rsidP="00927CF0">
      <w:pPr>
        <w:pStyle w:val="ListParagraph"/>
        <w:numPr>
          <w:ilvl w:val="0"/>
          <w:numId w:val="2"/>
        </w:numPr>
        <w:rPr>
          <w:rFonts w:ascii="Andika Basic" w:hAnsi="Andika Basic"/>
          <w:sz w:val="24"/>
          <w:szCs w:val="40"/>
        </w:rPr>
      </w:pPr>
      <w:r w:rsidRPr="00927CF0">
        <w:rPr>
          <w:rFonts w:ascii="Andika Basic" w:hAnsi="Andika Basic"/>
          <w:sz w:val="24"/>
          <w:szCs w:val="40"/>
        </w:rPr>
        <w:t>each person employed or otherwise engaged by the practice.</w:t>
      </w:r>
    </w:p>
    <w:p w14:paraId="0D1496D5" w14:textId="77777777" w:rsidR="00927CF0" w:rsidRPr="00927CF0" w:rsidRDefault="00927CF0" w:rsidP="00927CF0">
      <w:pPr>
        <w:pStyle w:val="ListParagraph"/>
        <w:ind w:left="-1772"/>
        <w:rPr>
          <w:rFonts w:ascii="Andika Basic" w:hAnsi="Andika Basic"/>
          <w:sz w:val="24"/>
          <w:szCs w:val="40"/>
        </w:rPr>
      </w:pPr>
    </w:p>
    <w:p w14:paraId="7B20B657" w14:textId="2AFAB907" w:rsidR="00927CF0" w:rsidRPr="00F80B42" w:rsidRDefault="003D0958" w:rsidP="00F80B42">
      <w:pPr>
        <w:ind w:left="-2552"/>
        <w:rPr>
          <w:rFonts w:ascii="Andika Basic" w:hAnsi="Andika Basic"/>
          <w:b/>
          <w:bCs/>
          <w:sz w:val="24"/>
          <w:szCs w:val="40"/>
        </w:rPr>
      </w:pPr>
      <w:r w:rsidRPr="00F80B42">
        <w:rPr>
          <w:rFonts w:ascii="Andika Basic" w:hAnsi="Andika Basic"/>
          <w:b/>
          <w:bCs/>
          <w:sz w:val="24"/>
          <w:szCs w:val="40"/>
        </w:rPr>
        <w:t xml:space="preserve">3.0 Monitoring, and Reporting Complaints </w:t>
      </w:r>
    </w:p>
    <w:p w14:paraId="6BD70DC8" w14:textId="50260EA5" w:rsidR="003D0958" w:rsidRDefault="003D0958" w:rsidP="003D0958">
      <w:pPr>
        <w:ind w:left="-2552"/>
        <w:rPr>
          <w:rFonts w:ascii="Andika Basic" w:hAnsi="Andika Basic"/>
          <w:sz w:val="24"/>
          <w:szCs w:val="40"/>
        </w:rPr>
      </w:pPr>
      <w:r w:rsidRPr="003D0958">
        <w:rPr>
          <w:rFonts w:ascii="Andika Basic" w:hAnsi="Andika Basic"/>
          <w:sz w:val="24"/>
          <w:szCs w:val="40"/>
        </w:rPr>
        <w:t>3.1</w:t>
      </w:r>
      <w:r w:rsidRPr="003D0958">
        <w:rPr>
          <w:rFonts w:ascii="Andika Basic" w:hAnsi="Andika Basic"/>
          <w:sz w:val="24"/>
          <w:szCs w:val="40"/>
        </w:rPr>
        <w:tab/>
        <w:t xml:space="preserve">All records </w:t>
      </w:r>
      <w:r w:rsidR="00174748" w:rsidRPr="003D0958">
        <w:rPr>
          <w:rFonts w:ascii="Andika Basic" w:hAnsi="Andika Basic"/>
          <w:sz w:val="24"/>
          <w:szCs w:val="40"/>
        </w:rPr>
        <w:t>in regard to</w:t>
      </w:r>
      <w:r w:rsidRPr="003D0958">
        <w:rPr>
          <w:rFonts w:ascii="Andika Basic" w:hAnsi="Andika Basic"/>
          <w:sz w:val="24"/>
          <w:szCs w:val="40"/>
        </w:rPr>
        <w:t xml:space="preserve"> the Complaints and Management System must be kept for 7 years from the day the record is made.</w:t>
      </w:r>
    </w:p>
    <w:p w14:paraId="597E8345" w14:textId="77777777" w:rsidR="00174748" w:rsidRPr="003D0958" w:rsidRDefault="00174748" w:rsidP="003D0958">
      <w:pPr>
        <w:ind w:left="-2552"/>
        <w:rPr>
          <w:rFonts w:ascii="Andika Basic" w:hAnsi="Andika Basic"/>
          <w:sz w:val="24"/>
          <w:szCs w:val="40"/>
        </w:rPr>
      </w:pPr>
    </w:p>
    <w:p w14:paraId="3438ACC4"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3.2</w:t>
      </w:r>
      <w:r w:rsidRPr="003D0958">
        <w:rPr>
          <w:rFonts w:ascii="Andika Basic" w:hAnsi="Andika Basic"/>
          <w:sz w:val="24"/>
          <w:szCs w:val="40"/>
        </w:rPr>
        <w:tab/>
        <w:t>It is important to record the complaints information on the Complaints Register to assist management in measuring effectiveness in a number of areas. The information can be used to:</w:t>
      </w:r>
    </w:p>
    <w:p w14:paraId="7D489F76" w14:textId="34A75DAD" w:rsidR="003D0958" w:rsidRPr="00F440AB" w:rsidRDefault="003D0958" w:rsidP="00F440AB">
      <w:pPr>
        <w:pStyle w:val="ListParagraph"/>
        <w:numPr>
          <w:ilvl w:val="0"/>
          <w:numId w:val="2"/>
        </w:numPr>
        <w:rPr>
          <w:rFonts w:ascii="Andika Basic" w:hAnsi="Andika Basic"/>
          <w:sz w:val="24"/>
          <w:szCs w:val="40"/>
        </w:rPr>
      </w:pPr>
      <w:r w:rsidRPr="00F440AB">
        <w:rPr>
          <w:rFonts w:ascii="Andika Basic" w:hAnsi="Andika Basic"/>
          <w:sz w:val="24"/>
          <w:szCs w:val="40"/>
        </w:rPr>
        <w:t xml:space="preserve">identify and address recurring, or systemic issues, </w:t>
      </w:r>
    </w:p>
    <w:p w14:paraId="661A5DE9" w14:textId="0DD2A2EE" w:rsidR="003D0958" w:rsidRPr="00F440AB" w:rsidRDefault="003D0958" w:rsidP="00F440AB">
      <w:pPr>
        <w:pStyle w:val="ListParagraph"/>
        <w:numPr>
          <w:ilvl w:val="0"/>
          <w:numId w:val="2"/>
        </w:numPr>
        <w:rPr>
          <w:rFonts w:ascii="Andika Basic" w:hAnsi="Andika Basic"/>
          <w:sz w:val="24"/>
          <w:szCs w:val="40"/>
        </w:rPr>
      </w:pPr>
      <w:r w:rsidRPr="00F440AB">
        <w:rPr>
          <w:rFonts w:ascii="Andika Basic" w:hAnsi="Andika Basic"/>
          <w:sz w:val="24"/>
          <w:szCs w:val="40"/>
        </w:rPr>
        <w:t xml:space="preserve">identify training requirements, and </w:t>
      </w:r>
    </w:p>
    <w:p w14:paraId="1C91B127" w14:textId="497F091E" w:rsidR="003D0958" w:rsidRPr="00F440AB" w:rsidRDefault="003D0958" w:rsidP="00F440AB">
      <w:pPr>
        <w:pStyle w:val="ListParagraph"/>
        <w:numPr>
          <w:ilvl w:val="0"/>
          <w:numId w:val="2"/>
        </w:numPr>
        <w:rPr>
          <w:rFonts w:ascii="Andika Basic" w:hAnsi="Andika Basic"/>
          <w:sz w:val="24"/>
          <w:szCs w:val="40"/>
        </w:rPr>
      </w:pPr>
      <w:r w:rsidRPr="00F440AB">
        <w:rPr>
          <w:rFonts w:ascii="Andika Basic" w:hAnsi="Andika Basic"/>
          <w:sz w:val="24"/>
          <w:szCs w:val="40"/>
        </w:rPr>
        <w:t xml:space="preserve">highlight product or internal control weaknesses, and </w:t>
      </w:r>
    </w:p>
    <w:p w14:paraId="1C45E229" w14:textId="0FE3DA25" w:rsidR="003D0958" w:rsidRPr="00F440AB" w:rsidRDefault="003D0958" w:rsidP="00F440AB">
      <w:pPr>
        <w:pStyle w:val="ListParagraph"/>
        <w:numPr>
          <w:ilvl w:val="0"/>
          <w:numId w:val="2"/>
        </w:numPr>
        <w:rPr>
          <w:rFonts w:ascii="Andika Basic" w:hAnsi="Andika Basic"/>
          <w:sz w:val="24"/>
          <w:szCs w:val="40"/>
        </w:rPr>
      </w:pPr>
      <w:r w:rsidRPr="00F440AB">
        <w:rPr>
          <w:rFonts w:ascii="Andika Basic" w:hAnsi="Andika Basic"/>
          <w:sz w:val="24"/>
          <w:szCs w:val="40"/>
        </w:rPr>
        <w:t>report information relating to complaints to the Commission, if requested.</w:t>
      </w:r>
    </w:p>
    <w:p w14:paraId="25F2D1AE" w14:textId="77777777" w:rsidR="00F440AB" w:rsidRDefault="00F440AB" w:rsidP="003D0958">
      <w:pPr>
        <w:ind w:left="-2552"/>
        <w:rPr>
          <w:rFonts w:ascii="Andika Basic" w:hAnsi="Andika Basic"/>
          <w:sz w:val="24"/>
          <w:szCs w:val="40"/>
        </w:rPr>
      </w:pPr>
    </w:p>
    <w:p w14:paraId="40021330" w14:textId="3E1A1D02" w:rsidR="003D0958" w:rsidRPr="003D0958" w:rsidRDefault="003D0958" w:rsidP="003D0958">
      <w:pPr>
        <w:ind w:left="-2552"/>
        <w:rPr>
          <w:rFonts w:ascii="Andika Basic" w:hAnsi="Andika Basic"/>
          <w:sz w:val="24"/>
          <w:szCs w:val="40"/>
        </w:rPr>
      </w:pPr>
      <w:r w:rsidRPr="003D0958">
        <w:rPr>
          <w:rFonts w:ascii="Andika Basic" w:hAnsi="Andika Basic"/>
          <w:sz w:val="24"/>
          <w:szCs w:val="40"/>
        </w:rPr>
        <w:t>3.3</w:t>
      </w:r>
      <w:r w:rsidRPr="003D0958">
        <w:rPr>
          <w:rFonts w:ascii="Andika Basic" w:hAnsi="Andika Basic"/>
          <w:sz w:val="24"/>
          <w:szCs w:val="40"/>
        </w:rPr>
        <w:tab/>
        <w:t xml:space="preserve">The practice owner or manager (Cathryn Grubb) will </w:t>
      </w:r>
      <w:r w:rsidR="00F440AB" w:rsidRPr="003D0958">
        <w:rPr>
          <w:rFonts w:ascii="Andika Basic" w:hAnsi="Andika Basic"/>
          <w:sz w:val="24"/>
          <w:szCs w:val="40"/>
        </w:rPr>
        <w:t>analyze</w:t>
      </w:r>
      <w:r w:rsidRPr="003D0958">
        <w:rPr>
          <w:rFonts w:ascii="Andika Basic" w:hAnsi="Andika Basic"/>
          <w:sz w:val="24"/>
          <w:szCs w:val="40"/>
        </w:rPr>
        <w:t xml:space="preserve"> complaints data regularly to identify any trends in the complaints received by the Practice and then make changes to policies and procedures as required to reduce the possibility of repeat complaints. </w:t>
      </w:r>
    </w:p>
    <w:p w14:paraId="0D99F4D2" w14:textId="77777777" w:rsidR="00F440AB" w:rsidRDefault="00F440AB" w:rsidP="003D0958">
      <w:pPr>
        <w:ind w:left="-2552"/>
        <w:rPr>
          <w:rFonts w:ascii="Andika Basic" w:hAnsi="Andika Basic"/>
          <w:sz w:val="24"/>
          <w:szCs w:val="40"/>
        </w:rPr>
      </w:pPr>
    </w:p>
    <w:p w14:paraId="5E612E71" w14:textId="77777777" w:rsidR="007F777F" w:rsidRPr="00F80B42" w:rsidRDefault="003D0958" w:rsidP="007F777F">
      <w:pPr>
        <w:ind w:left="-2552"/>
        <w:rPr>
          <w:rFonts w:ascii="Andika Basic" w:hAnsi="Andika Basic"/>
          <w:b/>
          <w:bCs/>
          <w:sz w:val="24"/>
          <w:szCs w:val="40"/>
        </w:rPr>
      </w:pPr>
      <w:r w:rsidRPr="00F80B42">
        <w:rPr>
          <w:rFonts w:ascii="Andika Basic" w:hAnsi="Andika Basic"/>
          <w:b/>
          <w:bCs/>
          <w:sz w:val="24"/>
          <w:szCs w:val="40"/>
        </w:rPr>
        <w:t>4.0 Roles, Responsibilities, Compliance and Training of Staff</w:t>
      </w:r>
    </w:p>
    <w:p w14:paraId="63A62893" w14:textId="2093BA5C" w:rsidR="003D0958" w:rsidRPr="003D0958" w:rsidRDefault="003D0958" w:rsidP="007F777F">
      <w:pPr>
        <w:ind w:left="-2552"/>
        <w:rPr>
          <w:rFonts w:ascii="Andika Basic" w:hAnsi="Andika Basic"/>
          <w:sz w:val="24"/>
          <w:szCs w:val="40"/>
        </w:rPr>
      </w:pPr>
      <w:r w:rsidRPr="003D0958">
        <w:rPr>
          <w:rFonts w:ascii="Andika Basic" w:hAnsi="Andika Basic"/>
          <w:sz w:val="24"/>
          <w:szCs w:val="40"/>
        </w:rPr>
        <w:t>4.1</w:t>
      </w:r>
      <w:r w:rsidRPr="003D0958">
        <w:rPr>
          <w:rFonts w:ascii="Andika Basic" w:hAnsi="Andika Basic"/>
          <w:sz w:val="24"/>
          <w:szCs w:val="40"/>
        </w:rPr>
        <w:tab/>
        <w:t>The practice owner or manager (Cathryn Grubb) is responsible for ensuring that all persons engaged in the practice to provide services to NDIS clients have been trained and comply with this Complaints Management and Resolution System.</w:t>
      </w:r>
    </w:p>
    <w:p w14:paraId="03DE752C" w14:textId="77777777" w:rsidR="007F777F" w:rsidRDefault="007F777F" w:rsidP="003D0958">
      <w:pPr>
        <w:ind w:left="-2552"/>
        <w:rPr>
          <w:rFonts w:ascii="Andika Basic" w:hAnsi="Andika Basic"/>
          <w:sz w:val="24"/>
          <w:szCs w:val="40"/>
        </w:rPr>
      </w:pPr>
    </w:p>
    <w:p w14:paraId="5D580BD1" w14:textId="77777777" w:rsidR="00F80B42" w:rsidRDefault="00F80B42" w:rsidP="003D0958">
      <w:pPr>
        <w:ind w:left="-2552"/>
        <w:rPr>
          <w:rFonts w:ascii="Andika Basic" w:hAnsi="Andika Basic"/>
          <w:b/>
          <w:bCs/>
          <w:sz w:val="24"/>
          <w:szCs w:val="40"/>
        </w:rPr>
      </w:pPr>
    </w:p>
    <w:p w14:paraId="786F6844" w14:textId="6F990B6B" w:rsidR="003D0958" w:rsidRPr="00F80B42" w:rsidRDefault="003D0958" w:rsidP="003D0958">
      <w:pPr>
        <w:ind w:left="-2552"/>
        <w:rPr>
          <w:rFonts w:ascii="Andika Basic" w:hAnsi="Andika Basic"/>
          <w:b/>
          <w:bCs/>
          <w:sz w:val="24"/>
          <w:szCs w:val="40"/>
        </w:rPr>
      </w:pPr>
      <w:r w:rsidRPr="00F80B42">
        <w:rPr>
          <w:rFonts w:ascii="Andika Basic" w:hAnsi="Andika Basic"/>
          <w:b/>
          <w:bCs/>
          <w:sz w:val="24"/>
          <w:szCs w:val="40"/>
        </w:rPr>
        <w:lastRenderedPageBreak/>
        <w:t>5.0 Complaint Management and Resolution System Review</w:t>
      </w:r>
    </w:p>
    <w:p w14:paraId="64FFE2E0"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5.1</w:t>
      </w:r>
      <w:r w:rsidRPr="003D0958">
        <w:rPr>
          <w:rFonts w:ascii="Andika Basic" w:hAnsi="Andika Basic"/>
          <w:sz w:val="24"/>
          <w:szCs w:val="40"/>
        </w:rPr>
        <w:tab/>
        <w:t>The practice owner or manager (Cathryn Grubb) will review this Complaint Management and Resolution System regularly to ensure its effectiveness.</w:t>
      </w:r>
    </w:p>
    <w:p w14:paraId="0D6F316F" w14:textId="77777777" w:rsidR="007F777F" w:rsidRDefault="007F777F" w:rsidP="003D0958">
      <w:pPr>
        <w:ind w:left="-2552"/>
        <w:rPr>
          <w:rFonts w:ascii="Andika Basic" w:hAnsi="Andika Basic"/>
          <w:sz w:val="24"/>
          <w:szCs w:val="40"/>
        </w:rPr>
      </w:pPr>
    </w:p>
    <w:p w14:paraId="47AF940D" w14:textId="513F88C8" w:rsidR="003D0958" w:rsidRPr="00F80B42" w:rsidRDefault="003D0958" w:rsidP="003D0958">
      <w:pPr>
        <w:ind w:left="-2552"/>
        <w:rPr>
          <w:rFonts w:ascii="Andika Basic" w:hAnsi="Andika Basic"/>
          <w:b/>
          <w:bCs/>
          <w:sz w:val="24"/>
          <w:szCs w:val="40"/>
        </w:rPr>
      </w:pPr>
      <w:r w:rsidRPr="00F80B42">
        <w:rPr>
          <w:rFonts w:ascii="Andika Basic" w:hAnsi="Andika Basic"/>
          <w:b/>
          <w:bCs/>
          <w:sz w:val="24"/>
          <w:szCs w:val="40"/>
        </w:rPr>
        <w:t>6.0 Referring Complaints</w:t>
      </w:r>
    </w:p>
    <w:p w14:paraId="35CF870C"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6.1</w:t>
      </w:r>
      <w:r w:rsidRPr="003D0958">
        <w:rPr>
          <w:rFonts w:ascii="Andika Basic" w:hAnsi="Andika Basic"/>
          <w:sz w:val="24"/>
          <w:szCs w:val="40"/>
        </w:rPr>
        <w:tab/>
        <w:t xml:space="preserve">Complaints will be referred or notified to any other bodies in accordance with any requirements under relevant Commonwealth, State or Territory laws. (Insert relevant laws and requirements for the States/s and Territory/ies in which this business provides supports and/or the names and contact details for relevant bodies)  </w:t>
      </w:r>
    </w:p>
    <w:p w14:paraId="757CA668"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For example:</w:t>
      </w:r>
    </w:p>
    <w:p w14:paraId="4A08D5D2" w14:textId="684D4B49" w:rsidR="003D0958" w:rsidRPr="00F80B42" w:rsidRDefault="003D0958" w:rsidP="00F80B42">
      <w:pPr>
        <w:pStyle w:val="ListParagraph"/>
        <w:numPr>
          <w:ilvl w:val="0"/>
          <w:numId w:val="2"/>
        </w:numPr>
        <w:rPr>
          <w:rFonts w:ascii="Andika Basic" w:hAnsi="Andika Basic"/>
          <w:sz w:val="24"/>
          <w:szCs w:val="40"/>
        </w:rPr>
      </w:pPr>
      <w:r w:rsidRPr="00F80B42">
        <w:rPr>
          <w:rFonts w:ascii="Andika Basic" w:hAnsi="Andika Basic"/>
          <w:sz w:val="24"/>
          <w:szCs w:val="40"/>
        </w:rPr>
        <w:t>Child protection agencies</w:t>
      </w:r>
    </w:p>
    <w:p w14:paraId="4FFFC4CF" w14:textId="0248422C" w:rsidR="003D0958" w:rsidRPr="00F80B42" w:rsidRDefault="003D0958" w:rsidP="00F80B42">
      <w:pPr>
        <w:pStyle w:val="ListParagraph"/>
        <w:numPr>
          <w:ilvl w:val="0"/>
          <w:numId w:val="2"/>
        </w:numPr>
        <w:rPr>
          <w:rFonts w:ascii="Andika Basic" w:hAnsi="Andika Basic"/>
          <w:sz w:val="24"/>
          <w:szCs w:val="40"/>
        </w:rPr>
      </w:pPr>
      <w:r w:rsidRPr="00F80B42">
        <w:rPr>
          <w:rFonts w:ascii="Andika Basic" w:hAnsi="Andika Basic"/>
          <w:sz w:val="24"/>
          <w:szCs w:val="40"/>
        </w:rPr>
        <w:t>Work Health and Safety agencies</w:t>
      </w:r>
    </w:p>
    <w:p w14:paraId="222E2C24" w14:textId="6228C7A6" w:rsidR="003D0958" w:rsidRPr="00F80B42" w:rsidRDefault="003D0958" w:rsidP="00F80B42">
      <w:pPr>
        <w:pStyle w:val="ListParagraph"/>
        <w:numPr>
          <w:ilvl w:val="0"/>
          <w:numId w:val="2"/>
        </w:numPr>
        <w:rPr>
          <w:rFonts w:ascii="Andika Basic" w:hAnsi="Andika Basic"/>
          <w:sz w:val="24"/>
          <w:szCs w:val="40"/>
        </w:rPr>
      </w:pPr>
      <w:r w:rsidRPr="00F80B42">
        <w:rPr>
          <w:rFonts w:ascii="Andika Basic" w:hAnsi="Andika Basic"/>
          <w:sz w:val="24"/>
          <w:szCs w:val="40"/>
        </w:rPr>
        <w:t>Consumer Protection Agencies, and</w:t>
      </w:r>
    </w:p>
    <w:p w14:paraId="60602CFB" w14:textId="4FA54061" w:rsidR="003D0958" w:rsidRDefault="003D0958" w:rsidP="00F80B42">
      <w:pPr>
        <w:pStyle w:val="ListParagraph"/>
        <w:numPr>
          <w:ilvl w:val="0"/>
          <w:numId w:val="2"/>
        </w:numPr>
        <w:rPr>
          <w:rFonts w:ascii="Andika Basic" w:hAnsi="Andika Basic"/>
          <w:sz w:val="24"/>
          <w:szCs w:val="40"/>
        </w:rPr>
      </w:pPr>
      <w:r w:rsidRPr="00F80B42">
        <w:rPr>
          <w:rFonts w:ascii="Andika Basic" w:hAnsi="Andika Basic"/>
          <w:sz w:val="24"/>
          <w:szCs w:val="40"/>
        </w:rPr>
        <w:t>Medical or professional accreditation or monitoring bodies.</w:t>
      </w:r>
    </w:p>
    <w:p w14:paraId="58812904" w14:textId="6222A585" w:rsidR="000D3405" w:rsidRDefault="000D3405" w:rsidP="000D3405">
      <w:pPr>
        <w:rPr>
          <w:rFonts w:ascii="Andika Basic" w:hAnsi="Andika Basic"/>
          <w:sz w:val="24"/>
          <w:szCs w:val="40"/>
        </w:rPr>
      </w:pPr>
    </w:p>
    <w:p w14:paraId="178EF65F" w14:textId="77777777" w:rsidR="000D3405" w:rsidRDefault="000D3405" w:rsidP="000D3405">
      <w:pPr>
        <w:rPr>
          <w:rFonts w:ascii="Andika Basic" w:hAnsi="Andika Basic"/>
          <w:sz w:val="24"/>
          <w:szCs w:val="40"/>
        </w:rPr>
        <w:sectPr w:rsidR="000D3405" w:rsidSect="003D0958">
          <w:headerReference w:type="first" r:id="rId7"/>
          <w:pgSz w:w="11906" w:h="16838"/>
          <w:pgMar w:top="1560" w:right="1440" w:bottom="1440" w:left="3828" w:header="426" w:footer="708" w:gutter="0"/>
          <w:cols w:space="708"/>
          <w:titlePg/>
          <w:docGrid w:linePitch="360"/>
        </w:sectPr>
      </w:pPr>
    </w:p>
    <w:p w14:paraId="1454B47A" w14:textId="68E109CA" w:rsidR="003D0958" w:rsidRPr="00F80B42" w:rsidRDefault="003D0958" w:rsidP="003D0958">
      <w:pPr>
        <w:ind w:left="-2552"/>
        <w:rPr>
          <w:rFonts w:ascii="Andika Basic" w:hAnsi="Andika Basic"/>
          <w:b/>
          <w:bCs/>
          <w:sz w:val="24"/>
          <w:szCs w:val="40"/>
        </w:rPr>
      </w:pPr>
      <w:r w:rsidRPr="00F80B42">
        <w:rPr>
          <w:rFonts w:ascii="Andika Basic" w:hAnsi="Andika Basic"/>
          <w:b/>
          <w:bCs/>
          <w:sz w:val="24"/>
          <w:szCs w:val="40"/>
        </w:rPr>
        <w:lastRenderedPageBreak/>
        <w:t>Appendix 1</w:t>
      </w:r>
    </w:p>
    <w:p w14:paraId="109C7B13"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 </w:t>
      </w:r>
      <w:r w:rsidRPr="003D0958">
        <w:rPr>
          <w:rFonts w:ascii="Andika Basic" w:hAnsi="Andika Basic"/>
          <w:sz w:val="24"/>
          <w:szCs w:val="40"/>
        </w:rPr>
        <w:tab/>
      </w:r>
    </w:p>
    <w:p w14:paraId="773CC200" w14:textId="77777777" w:rsidR="003D0958" w:rsidRPr="007539D7" w:rsidRDefault="003D0958" w:rsidP="007539D7">
      <w:pPr>
        <w:ind w:left="-2552"/>
        <w:jc w:val="center"/>
        <w:rPr>
          <w:rFonts w:ascii="Andika Basic" w:hAnsi="Andika Basic"/>
          <w:sz w:val="36"/>
          <w:szCs w:val="52"/>
        </w:rPr>
      </w:pPr>
      <w:r w:rsidRPr="007539D7">
        <w:rPr>
          <w:rFonts w:ascii="Andika Basic" w:hAnsi="Andika Basic"/>
          <w:sz w:val="36"/>
          <w:szCs w:val="52"/>
        </w:rPr>
        <w:t>Complaint Form</w:t>
      </w:r>
    </w:p>
    <w:p w14:paraId="70EB6239" w14:textId="77777777" w:rsidR="003D0958" w:rsidRPr="003D0958" w:rsidRDefault="003D0958" w:rsidP="003D0958">
      <w:pPr>
        <w:ind w:left="-2552"/>
        <w:rPr>
          <w:rFonts w:ascii="Andika Basic" w:hAnsi="Andika Basic"/>
          <w:sz w:val="24"/>
          <w:szCs w:val="40"/>
        </w:rPr>
      </w:pPr>
    </w:p>
    <w:p w14:paraId="11241806"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Date ____________________</w:t>
      </w:r>
    </w:p>
    <w:p w14:paraId="30BA66A3" w14:textId="77777777" w:rsidR="003D0958" w:rsidRPr="003D0958" w:rsidRDefault="003D0958" w:rsidP="003D0958">
      <w:pPr>
        <w:ind w:left="-2552"/>
        <w:rPr>
          <w:rFonts w:ascii="Andika Basic" w:hAnsi="Andika Basic"/>
          <w:sz w:val="24"/>
          <w:szCs w:val="40"/>
        </w:rPr>
      </w:pPr>
    </w:p>
    <w:p w14:paraId="7A00477D" w14:textId="561A613B" w:rsidR="003D0958" w:rsidRPr="003D0958" w:rsidRDefault="003D0958" w:rsidP="003D0958">
      <w:pPr>
        <w:ind w:left="-2552"/>
        <w:rPr>
          <w:rFonts w:ascii="Andika Basic" w:hAnsi="Andika Basic"/>
          <w:sz w:val="24"/>
          <w:szCs w:val="40"/>
        </w:rPr>
      </w:pPr>
      <w:r w:rsidRPr="003D0958">
        <w:rPr>
          <w:rFonts w:ascii="Andika Basic" w:hAnsi="Andika Basic"/>
          <w:sz w:val="24"/>
          <w:szCs w:val="40"/>
        </w:rPr>
        <w:t>Client Name ___________________________________________________</w:t>
      </w:r>
      <w:r w:rsidR="007539D7">
        <w:rPr>
          <w:rFonts w:ascii="Andika Basic" w:hAnsi="Andika Basic"/>
          <w:sz w:val="24"/>
          <w:szCs w:val="40"/>
        </w:rPr>
        <w:t>_</w:t>
      </w:r>
    </w:p>
    <w:p w14:paraId="77C3832A" w14:textId="272D9B2D" w:rsidR="003D0958" w:rsidRPr="003D0958" w:rsidRDefault="003D0958" w:rsidP="003D0958">
      <w:pPr>
        <w:ind w:left="-2552"/>
        <w:rPr>
          <w:rFonts w:ascii="Andika Basic" w:hAnsi="Andika Basic"/>
          <w:sz w:val="24"/>
          <w:szCs w:val="40"/>
        </w:rPr>
      </w:pPr>
      <w:r w:rsidRPr="003D0958">
        <w:rPr>
          <w:rFonts w:ascii="Andika Basic" w:hAnsi="Andika Basic"/>
          <w:sz w:val="24"/>
          <w:szCs w:val="40"/>
        </w:rPr>
        <w:t>Address_______________________________________________________</w:t>
      </w:r>
      <w:r w:rsidR="007539D7">
        <w:rPr>
          <w:rFonts w:ascii="Andika Basic" w:hAnsi="Andika Basic"/>
          <w:sz w:val="24"/>
          <w:szCs w:val="40"/>
        </w:rPr>
        <w:t>_</w:t>
      </w:r>
      <w:r w:rsidRPr="003D0958">
        <w:rPr>
          <w:rFonts w:ascii="Andika Basic" w:hAnsi="Andika Basic"/>
          <w:sz w:val="24"/>
          <w:szCs w:val="40"/>
        </w:rPr>
        <w:t>_</w:t>
      </w:r>
      <w:r w:rsidR="00E6079F">
        <w:rPr>
          <w:rFonts w:ascii="Andika Basic" w:hAnsi="Andika Basic"/>
          <w:sz w:val="24"/>
          <w:szCs w:val="40"/>
        </w:rPr>
        <w:t>___________________________________________</w:t>
      </w:r>
      <w:r w:rsidRPr="003D0958">
        <w:rPr>
          <w:rFonts w:ascii="Andika Basic" w:hAnsi="Andika Basic"/>
          <w:sz w:val="24"/>
          <w:szCs w:val="40"/>
        </w:rPr>
        <w:t>________________</w:t>
      </w:r>
    </w:p>
    <w:p w14:paraId="699EB509" w14:textId="77777777" w:rsidR="00E6079F" w:rsidRDefault="00E6079F" w:rsidP="003D0958">
      <w:pPr>
        <w:ind w:left="-2552"/>
        <w:rPr>
          <w:rFonts w:ascii="Andika Basic" w:hAnsi="Andika Basic"/>
          <w:sz w:val="24"/>
          <w:szCs w:val="40"/>
        </w:rPr>
      </w:pPr>
    </w:p>
    <w:p w14:paraId="5456D365" w14:textId="5AF40696" w:rsidR="000E47DD" w:rsidRPr="000E47DD" w:rsidRDefault="003D0958" w:rsidP="002500DE">
      <w:pPr>
        <w:ind w:left="-2552"/>
        <w:rPr>
          <w:rFonts w:ascii="Andika Basic" w:hAnsi="Andika Basic"/>
          <w:i/>
          <w:iCs/>
          <w:sz w:val="24"/>
          <w:szCs w:val="40"/>
        </w:rPr>
      </w:pPr>
      <w:r w:rsidRPr="000E47DD">
        <w:rPr>
          <w:rFonts w:ascii="Andika Basic" w:hAnsi="Andika Basic"/>
          <w:i/>
          <w:iCs/>
          <w:sz w:val="24"/>
          <w:szCs w:val="40"/>
        </w:rPr>
        <w:t>Person Making the Complaint</w:t>
      </w:r>
    </w:p>
    <w:p w14:paraId="228BCCBC" w14:textId="4AF82AB2" w:rsidR="003D0958" w:rsidRPr="003D0958" w:rsidRDefault="003D0958" w:rsidP="002500DE">
      <w:pPr>
        <w:ind w:left="-2552"/>
        <w:rPr>
          <w:rFonts w:ascii="Andika Basic" w:hAnsi="Andika Basic"/>
          <w:sz w:val="24"/>
          <w:szCs w:val="40"/>
        </w:rPr>
      </w:pPr>
      <w:r w:rsidRPr="003D0958">
        <w:rPr>
          <w:rFonts w:ascii="Andika Basic" w:hAnsi="Andika Basic"/>
          <w:sz w:val="24"/>
          <w:szCs w:val="40"/>
        </w:rPr>
        <w:t>Name</w:t>
      </w:r>
      <w:r w:rsidR="000E47DD">
        <w:rPr>
          <w:rFonts w:ascii="Andika Basic" w:hAnsi="Andika Basic"/>
          <w:sz w:val="24"/>
          <w:szCs w:val="40"/>
        </w:rPr>
        <w:t xml:space="preserve">: </w:t>
      </w:r>
      <w:r w:rsidR="000E47DD">
        <w:rPr>
          <w:rFonts w:ascii="Andika Basic" w:hAnsi="Andika Basic"/>
          <w:sz w:val="24"/>
          <w:szCs w:val="40"/>
        </w:rPr>
        <w:softHyphen/>
      </w:r>
      <w:r w:rsidR="000E47DD">
        <w:rPr>
          <w:rFonts w:ascii="Andika Basic" w:hAnsi="Andika Basic"/>
          <w:sz w:val="24"/>
          <w:szCs w:val="40"/>
        </w:rPr>
        <w:softHyphen/>
      </w:r>
      <w:r w:rsidR="000E47DD">
        <w:rPr>
          <w:rFonts w:ascii="Andika Basic" w:hAnsi="Andika Basic"/>
          <w:sz w:val="24"/>
          <w:szCs w:val="40"/>
        </w:rPr>
        <w:softHyphen/>
      </w:r>
      <w:r w:rsidR="000E47DD">
        <w:rPr>
          <w:rFonts w:ascii="Andika Basic" w:hAnsi="Andika Basic"/>
          <w:sz w:val="24"/>
          <w:szCs w:val="40"/>
        </w:rPr>
        <w:softHyphen/>
      </w:r>
      <w:r w:rsidR="000E47DD">
        <w:rPr>
          <w:rFonts w:ascii="Andika Basic" w:hAnsi="Andika Basic"/>
          <w:sz w:val="24"/>
          <w:szCs w:val="40"/>
        </w:rPr>
        <w:softHyphen/>
      </w:r>
      <w:r w:rsidR="000E47DD">
        <w:rPr>
          <w:rFonts w:ascii="Andika Basic" w:hAnsi="Andika Basic"/>
          <w:sz w:val="24"/>
          <w:szCs w:val="40"/>
        </w:rPr>
        <w:softHyphen/>
      </w:r>
      <w:r w:rsidR="000E47DD">
        <w:rPr>
          <w:rFonts w:ascii="Andika Basic" w:hAnsi="Andika Basic"/>
          <w:sz w:val="24"/>
          <w:szCs w:val="40"/>
        </w:rPr>
        <w:softHyphen/>
        <w:t>________________________________________________________</w:t>
      </w:r>
    </w:p>
    <w:p w14:paraId="053C84F0" w14:textId="52DF8B5E" w:rsidR="000E47DD" w:rsidRDefault="000E47DD" w:rsidP="003D0958">
      <w:pPr>
        <w:ind w:left="-2552"/>
        <w:rPr>
          <w:rFonts w:ascii="Andika Basic" w:hAnsi="Andika Basic"/>
          <w:sz w:val="24"/>
          <w:szCs w:val="40"/>
        </w:rPr>
      </w:pPr>
      <w:r>
        <w:rPr>
          <w:rFonts w:ascii="Andika Basic" w:hAnsi="Andika Basic"/>
          <w:sz w:val="24"/>
          <w:szCs w:val="40"/>
        </w:rPr>
        <w:t>Address (if different from above): ____________________________________</w:t>
      </w:r>
    </w:p>
    <w:p w14:paraId="64F26E3C" w14:textId="204F488F" w:rsidR="000E47DD" w:rsidRDefault="000E47DD" w:rsidP="003D0958">
      <w:pPr>
        <w:ind w:left="-2552"/>
        <w:rPr>
          <w:rFonts w:ascii="Andika Basic" w:hAnsi="Andika Basic"/>
          <w:sz w:val="24"/>
          <w:szCs w:val="40"/>
        </w:rPr>
      </w:pPr>
      <w:r>
        <w:rPr>
          <w:rFonts w:ascii="Andika Basic" w:hAnsi="Andika Basic"/>
          <w:sz w:val="24"/>
          <w:szCs w:val="40"/>
        </w:rPr>
        <w:t>_____________________________________________________________</w:t>
      </w:r>
    </w:p>
    <w:p w14:paraId="1423651B" w14:textId="20571333" w:rsidR="003D0958" w:rsidRDefault="003D0958" w:rsidP="000E47DD">
      <w:pPr>
        <w:ind w:left="-2552"/>
        <w:rPr>
          <w:rFonts w:ascii="Andika Basic" w:hAnsi="Andika Basic"/>
          <w:sz w:val="24"/>
          <w:szCs w:val="40"/>
        </w:rPr>
      </w:pPr>
      <w:r w:rsidRPr="003D0958">
        <w:rPr>
          <w:rFonts w:ascii="Andika Basic" w:hAnsi="Andika Basic"/>
          <w:sz w:val="24"/>
          <w:szCs w:val="40"/>
        </w:rPr>
        <w:t>Phone number</w:t>
      </w:r>
      <w:r w:rsidR="000E47DD">
        <w:rPr>
          <w:rFonts w:ascii="Andika Basic" w:hAnsi="Andika Basic"/>
          <w:sz w:val="24"/>
          <w:szCs w:val="40"/>
        </w:rPr>
        <w:t>: _</w:t>
      </w:r>
      <w:r w:rsidRPr="003D0958">
        <w:rPr>
          <w:rFonts w:ascii="Andika Basic" w:hAnsi="Andika Basic"/>
          <w:sz w:val="24"/>
          <w:szCs w:val="40"/>
        </w:rPr>
        <w:t>______________________</w:t>
      </w:r>
      <w:r w:rsidR="000E47DD">
        <w:rPr>
          <w:rFonts w:ascii="Andika Basic" w:hAnsi="Andika Basic"/>
          <w:sz w:val="24"/>
          <w:szCs w:val="40"/>
        </w:rPr>
        <w:t>__________________________</w:t>
      </w:r>
      <w:r w:rsidRPr="003D0958">
        <w:rPr>
          <w:rFonts w:ascii="Andika Basic" w:hAnsi="Andika Basic"/>
          <w:sz w:val="24"/>
          <w:szCs w:val="40"/>
        </w:rPr>
        <w:tab/>
      </w:r>
    </w:p>
    <w:p w14:paraId="2CEA66FF" w14:textId="77777777" w:rsidR="003D0958" w:rsidRPr="003D0958" w:rsidRDefault="003D0958" w:rsidP="003D0958">
      <w:pPr>
        <w:ind w:left="-2552"/>
        <w:rPr>
          <w:rFonts w:ascii="Andika Basic" w:hAnsi="Andika Basic"/>
          <w:sz w:val="24"/>
          <w:szCs w:val="40"/>
        </w:rPr>
      </w:pPr>
      <w:r w:rsidRPr="000E47DD">
        <w:rPr>
          <w:rFonts w:ascii="Andika Basic" w:hAnsi="Andika Basic"/>
          <w:i/>
          <w:iCs/>
          <w:sz w:val="24"/>
          <w:szCs w:val="40"/>
        </w:rPr>
        <w:t>Details of Complaint</w:t>
      </w:r>
      <w:r w:rsidRPr="003D0958">
        <w:rPr>
          <w:rFonts w:ascii="Andika Basic" w:hAnsi="Andika Basic"/>
          <w:sz w:val="24"/>
          <w:szCs w:val="40"/>
        </w:rPr>
        <w:t xml:space="preserve"> (please attach copies of documents if applicable)</w:t>
      </w:r>
    </w:p>
    <w:p w14:paraId="782850BF"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Has this matter been brought to our attention previously:    No / Yes</w:t>
      </w:r>
    </w:p>
    <w:p w14:paraId="4D8975DF" w14:textId="7E838690" w:rsidR="000E47DD" w:rsidRDefault="003D0958" w:rsidP="003D0958">
      <w:pPr>
        <w:ind w:left="-2552"/>
        <w:rPr>
          <w:rFonts w:ascii="Andika Basic" w:hAnsi="Andika Basic"/>
          <w:sz w:val="24"/>
          <w:szCs w:val="40"/>
        </w:rPr>
      </w:pPr>
      <w:r w:rsidRPr="003D0958">
        <w:rPr>
          <w:rFonts w:ascii="Andika Basic" w:hAnsi="Andika Basic"/>
          <w:sz w:val="24"/>
          <w:szCs w:val="40"/>
        </w:rPr>
        <w:t>If Yes: To whom_______________________</w:t>
      </w:r>
      <w:r w:rsidR="000E47DD">
        <w:rPr>
          <w:rFonts w:ascii="Andika Basic" w:hAnsi="Andika Basic"/>
          <w:sz w:val="24"/>
          <w:szCs w:val="40"/>
        </w:rPr>
        <w:t>________________________</w:t>
      </w:r>
      <w:r w:rsidRPr="003D0958">
        <w:rPr>
          <w:rFonts w:ascii="Andika Basic" w:hAnsi="Andika Basic"/>
          <w:sz w:val="24"/>
          <w:szCs w:val="40"/>
        </w:rPr>
        <w:t xml:space="preserve">__ </w:t>
      </w:r>
    </w:p>
    <w:p w14:paraId="3DAE9BE2" w14:textId="0C3B10B1" w:rsidR="003D0958" w:rsidRPr="003D0958" w:rsidRDefault="003D0958" w:rsidP="003D0958">
      <w:pPr>
        <w:ind w:left="-2552"/>
        <w:rPr>
          <w:rFonts w:ascii="Andika Basic" w:hAnsi="Andika Basic"/>
          <w:sz w:val="24"/>
          <w:szCs w:val="40"/>
        </w:rPr>
      </w:pPr>
      <w:r w:rsidRPr="003D0958">
        <w:rPr>
          <w:rFonts w:ascii="Andika Basic" w:hAnsi="Andika Basic"/>
          <w:sz w:val="24"/>
          <w:szCs w:val="40"/>
        </w:rPr>
        <w:t>and when ________________________</w:t>
      </w:r>
      <w:r w:rsidR="000E47DD">
        <w:rPr>
          <w:rFonts w:ascii="Andika Basic" w:hAnsi="Andika Basic"/>
          <w:sz w:val="24"/>
          <w:szCs w:val="40"/>
        </w:rPr>
        <w:t>_____________________________</w:t>
      </w:r>
      <w:r w:rsidRPr="003D0958">
        <w:rPr>
          <w:rFonts w:ascii="Andika Basic" w:hAnsi="Andika Basic"/>
          <w:sz w:val="24"/>
          <w:szCs w:val="40"/>
        </w:rPr>
        <w:t xml:space="preserve"> </w:t>
      </w:r>
    </w:p>
    <w:p w14:paraId="6ED3B730" w14:textId="77777777" w:rsidR="000E47DD" w:rsidRDefault="000E47DD" w:rsidP="003D0958">
      <w:pPr>
        <w:ind w:left="-2552"/>
        <w:rPr>
          <w:rFonts w:ascii="Andika Basic" w:hAnsi="Andika Basic"/>
          <w:sz w:val="24"/>
          <w:szCs w:val="40"/>
        </w:rPr>
      </w:pPr>
    </w:p>
    <w:p w14:paraId="6E9F078A" w14:textId="50FC0189" w:rsidR="003D0958" w:rsidRPr="003D0958" w:rsidRDefault="003D0958" w:rsidP="003D0958">
      <w:pPr>
        <w:ind w:left="-2552"/>
        <w:rPr>
          <w:rFonts w:ascii="Andika Basic" w:hAnsi="Andika Basic"/>
          <w:sz w:val="24"/>
          <w:szCs w:val="40"/>
        </w:rPr>
      </w:pPr>
      <w:r w:rsidRPr="003D0958">
        <w:rPr>
          <w:rFonts w:ascii="Andika Basic" w:hAnsi="Andika Basic"/>
          <w:sz w:val="24"/>
          <w:szCs w:val="40"/>
        </w:rPr>
        <w:t>We will advise you of the outcome of your complaint with 10 working days.</w:t>
      </w:r>
    </w:p>
    <w:p w14:paraId="65F11C30" w14:textId="77777777" w:rsidR="003D0958" w:rsidRPr="003D0958" w:rsidRDefault="003D0958" w:rsidP="003D0958">
      <w:pPr>
        <w:ind w:left="-2552"/>
        <w:rPr>
          <w:rFonts w:ascii="Andika Basic" w:hAnsi="Andika Basic"/>
          <w:sz w:val="24"/>
          <w:szCs w:val="40"/>
        </w:rPr>
      </w:pPr>
    </w:p>
    <w:p w14:paraId="6DD33C5F" w14:textId="77777777" w:rsidR="003D0958" w:rsidRPr="003D0958" w:rsidRDefault="003D0958" w:rsidP="003D0958">
      <w:pPr>
        <w:ind w:left="-2552"/>
        <w:rPr>
          <w:rFonts w:ascii="Andika Basic" w:hAnsi="Andika Basic"/>
          <w:sz w:val="24"/>
          <w:szCs w:val="40"/>
        </w:rPr>
      </w:pPr>
    </w:p>
    <w:p w14:paraId="5BBFE7AB" w14:textId="77777777" w:rsidR="003D0958" w:rsidRPr="003D0958" w:rsidRDefault="003D0958" w:rsidP="003D0958">
      <w:pPr>
        <w:ind w:left="-2552"/>
        <w:rPr>
          <w:rFonts w:ascii="Andika Basic" w:hAnsi="Andika Basic"/>
          <w:sz w:val="24"/>
          <w:szCs w:val="40"/>
        </w:rPr>
      </w:pPr>
    </w:p>
    <w:p w14:paraId="6C277F55" w14:textId="665AF26C" w:rsidR="003D0958" w:rsidRPr="003D0958" w:rsidRDefault="003D0958" w:rsidP="003D0958">
      <w:pPr>
        <w:ind w:left="-2552"/>
        <w:rPr>
          <w:rFonts w:ascii="Andika Basic" w:hAnsi="Andika Basic"/>
          <w:sz w:val="24"/>
          <w:szCs w:val="40"/>
        </w:rPr>
      </w:pPr>
      <w:r w:rsidRPr="003D0958">
        <w:rPr>
          <w:rFonts w:ascii="Andika Basic" w:hAnsi="Andika Basic"/>
          <w:sz w:val="24"/>
          <w:szCs w:val="40"/>
        </w:rPr>
        <w:t>Client/Representative Signature __________________________</w:t>
      </w:r>
      <w:r w:rsidR="000E47DD">
        <w:rPr>
          <w:rFonts w:ascii="Andika Basic" w:hAnsi="Andika Basic"/>
          <w:sz w:val="24"/>
          <w:szCs w:val="40"/>
        </w:rPr>
        <w:t>_________</w:t>
      </w:r>
      <w:r w:rsidRPr="003D0958">
        <w:rPr>
          <w:rFonts w:ascii="Andika Basic" w:hAnsi="Andika Basic"/>
          <w:sz w:val="24"/>
          <w:szCs w:val="40"/>
        </w:rPr>
        <w:t xml:space="preserve">__   </w:t>
      </w:r>
    </w:p>
    <w:p w14:paraId="424CD584" w14:textId="00A0FEA9" w:rsidR="003D0958" w:rsidRPr="003D0958" w:rsidRDefault="003D0958" w:rsidP="003D0958">
      <w:pPr>
        <w:ind w:left="-2552"/>
        <w:rPr>
          <w:rFonts w:ascii="Andika Basic" w:hAnsi="Andika Basic"/>
          <w:sz w:val="24"/>
          <w:szCs w:val="40"/>
        </w:rPr>
      </w:pPr>
      <w:r w:rsidRPr="003D0958">
        <w:rPr>
          <w:rFonts w:ascii="Andika Basic" w:hAnsi="Andika Basic"/>
          <w:sz w:val="24"/>
          <w:szCs w:val="40"/>
        </w:rPr>
        <w:t>Client/Representative Name ____________________________________</w:t>
      </w:r>
      <w:r w:rsidR="000E47DD">
        <w:rPr>
          <w:rFonts w:ascii="Andika Basic" w:hAnsi="Andika Basic"/>
          <w:sz w:val="24"/>
          <w:szCs w:val="40"/>
        </w:rPr>
        <w:t>___</w:t>
      </w:r>
    </w:p>
    <w:p w14:paraId="18A809B0" w14:textId="799ECF5F" w:rsidR="003D0958" w:rsidRPr="003D0958" w:rsidRDefault="003D0958" w:rsidP="003D0958">
      <w:pPr>
        <w:ind w:left="-2552"/>
        <w:rPr>
          <w:rFonts w:ascii="Andika Basic" w:hAnsi="Andika Basic"/>
          <w:sz w:val="24"/>
          <w:szCs w:val="40"/>
        </w:rPr>
      </w:pPr>
      <w:r w:rsidRPr="003D0958">
        <w:rPr>
          <w:rFonts w:ascii="Andika Basic" w:hAnsi="Andika Basic"/>
          <w:sz w:val="24"/>
          <w:szCs w:val="40"/>
        </w:rPr>
        <w:t>Client/Representative Contact details_______________________________</w:t>
      </w:r>
      <w:r w:rsidR="000E47DD">
        <w:rPr>
          <w:rFonts w:ascii="Andika Basic" w:hAnsi="Andika Basic"/>
          <w:sz w:val="24"/>
          <w:szCs w:val="40"/>
        </w:rPr>
        <w:t>__</w:t>
      </w:r>
    </w:p>
    <w:p w14:paraId="01886B86" w14:textId="77777777" w:rsidR="003D0958" w:rsidRPr="003D0958" w:rsidRDefault="003D0958" w:rsidP="003D0958">
      <w:pPr>
        <w:ind w:left="-2552"/>
        <w:rPr>
          <w:rFonts w:ascii="Andika Basic" w:hAnsi="Andika Basic"/>
          <w:sz w:val="24"/>
          <w:szCs w:val="40"/>
        </w:rPr>
      </w:pPr>
    </w:p>
    <w:p w14:paraId="6991AB33"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(Please return this complaint form back to the practice manager) </w:t>
      </w:r>
    </w:p>
    <w:p w14:paraId="4AF76E42" w14:textId="77777777" w:rsidR="000E47DD" w:rsidRDefault="000E47DD" w:rsidP="003D0958">
      <w:pPr>
        <w:ind w:left="-2552"/>
        <w:rPr>
          <w:rFonts w:ascii="Andika Basic" w:hAnsi="Andika Basic"/>
          <w:sz w:val="24"/>
          <w:szCs w:val="40"/>
        </w:rPr>
        <w:sectPr w:rsidR="000E47DD" w:rsidSect="003D0958">
          <w:pgSz w:w="11906" w:h="16838"/>
          <w:pgMar w:top="1560" w:right="1440" w:bottom="1440" w:left="3828" w:header="426" w:footer="708" w:gutter="0"/>
          <w:cols w:space="708"/>
          <w:titlePg/>
          <w:docGrid w:linePitch="360"/>
        </w:sectPr>
      </w:pPr>
    </w:p>
    <w:p w14:paraId="1461B439" w14:textId="4B27A526" w:rsidR="003D0958" w:rsidRPr="000E47DD" w:rsidRDefault="003D0958" w:rsidP="003D0958">
      <w:pPr>
        <w:ind w:left="-2552"/>
        <w:rPr>
          <w:rFonts w:ascii="Andika Basic" w:hAnsi="Andika Basic"/>
          <w:b/>
          <w:bCs/>
          <w:sz w:val="24"/>
          <w:szCs w:val="40"/>
        </w:rPr>
      </w:pPr>
      <w:r w:rsidRPr="000E47DD">
        <w:rPr>
          <w:rFonts w:ascii="Andika Basic" w:hAnsi="Andika Basic"/>
          <w:b/>
          <w:bCs/>
          <w:sz w:val="24"/>
          <w:szCs w:val="40"/>
        </w:rPr>
        <w:lastRenderedPageBreak/>
        <w:t>Appendix 2</w:t>
      </w:r>
    </w:p>
    <w:p w14:paraId="39FAADE9" w14:textId="77777777" w:rsidR="000E47DD" w:rsidRDefault="000E47DD" w:rsidP="003D0958">
      <w:pPr>
        <w:ind w:left="-2552"/>
        <w:rPr>
          <w:rFonts w:ascii="Andika Basic" w:hAnsi="Andika Basic"/>
          <w:sz w:val="24"/>
          <w:szCs w:val="40"/>
        </w:rPr>
      </w:pPr>
    </w:p>
    <w:p w14:paraId="2B80C188" w14:textId="2A8E8E6D" w:rsidR="003D0958" w:rsidRPr="000E47DD" w:rsidRDefault="003D0958" w:rsidP="000E47DD">
      <w:pPr>
        <w:ind w:left="-2552"/>
        <w:jc w:val="center"/>
        <w:rPr>
          <w:rFonts w:ascii="Andika Basic" w:hAnsi="Andika Basic"/>
          <w:sz w:val="36"/>
          <w:szCs w:val="52"/>
        </w:rPr>
      </w:pPr>
      <w:r w:rsidRPr="000E47DD">
        <w:rPr>
          <w:rFonts w:ascii="Andika Basic" w:hAnsi="Andika Basic"/>
          <w:sz w:val="36"/>
          <w:szCs w:val="52"/>
        </w:rPr>
        <w:t>Acknowledge Letter of Receipt of Complaint</w:t>
      </w:r>
    </w:p>
    <w:p w14:paraId="058D5421"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Insert date </w:t>
      </w:r>
    </w:p>
    <w:p w14:paraId="19E121AD" w14:textId="77777777" w:rsidR="003D0958" w:rsidRPr="003D0958" w:rsidRDefault="003D0958" w:rsidP="003D0958">
      <w:pPr>
        <w:ind w:left="-2552"/>
        <w:rPr>
          <w:rFonts w:ascii="Andika Basic" w:hAnsi="Andika Basic"/>
          <w:sz w:val="24"/>
          <w:szCs w:val="40"/>
        </w:rPr>
      </w:pPr>
    </w:p>
    <w:p w14:paraId="6CD5995A"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Addressee name</w:t>
      </w:r>
    </w:p>
    <w:p w14:paraId="5968F1AD" w14:textId="56E38679" w:rsidR="003D0958" w:rsidRPr="003D0958" w:rsidRDefault="003D0958" w:rsidP="003D0958">
      <w:pPr>
        <w:ind w:left="-2552"/>
        <w:rPr>
          <w:rFonts w:ascii="Andika Basic" w:hAnsi="Andika Basic"/>
          <w:sz w:val="24"/>
          <w:szCs w:val="40"/>
        </w:rPr>
      </w:pPr>
      <w:r w:rsidRPr="003D0958">
        <w:rPr>
          <w:rFonts w:ascii="Andika Basic" w:hAnsi="Andika Basic"/>
          <w:sz w:val="24"/>
          <w:szCs w:val="40"/>
        </w:rPr>
        <w:t>Address</w:t>
      </w:r>
    </w:p>
    <w:p w14:paraId="2A0C6DEA"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Address line two</w:t>
      </w:r>
    </w:p>
    <w:p w14:paraId="47F6E489" w14:textId="77777777" w:rsidR="003D0958" w:rsidRPr="003D0958" w:rsidRDefault="003D0958" w:rsidP="003D0958">
      <w:pPr>
        <w:ind w:left="-2552"/>
        <w:rPr>
          <w:rFonts w:ascii="Andika Basic" w:hAnsi="Andika Basic"/>
          <w:sz w:val="24"/>
          <w:szCs w:val="40"/>
        </w:rPr>
      </w:pPr>
    </w:p>
    <w:p w14:paraId="65AA2832"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RE: Subject Line</w:t>
      </w:r>
    </w:p>
    <w:p w14:paraId="4234C5EE" w14:textId="77777777" w:rsidR="003D0958" w:rsidRPr="003D0958" w:rsidRDefault="003D0958" w:rsidP="0076540D">
      <w:pPr>
        <w:rPr>
          <w:rFonts w:ascii="Andika Basic" w:hAnsi="Andika Basic"/>
          <w:sz w:val="24"/>
          <w:szCs w:val="40"/>
        </w:rPr>
      </w:pPr>
    </w:p>
    <w:p w14:paraId="7D9A1359"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Dear</w:t>
      </w:r>
    </w:p>
    <w:p w14:paraId="67D55E2C" w14:textId="77777777" w:rsidR="003D0958" w:rsidRPr="003D0958" w:rsidRDefault="003D0958" w:rsidP="003D0958">
      <w:pPr>
        <w:ind w:left="-2552"/>
        <w:rPr>
          <w:rFonts w:ascii="Andika Basic" w:hAnsi="Andika Basic"/>
          <w:sz w:val="24"/>
          <w:szCs w:val="40"/>
        </w:rPr>
      </w:pPr>
    </w:p>
    <w:p w14:paraId="057BCDF9" w14:textId="112C3645" w:rsidR="003D0958" w:rsidRDefault="003D0958" w:rsidP="003D0958">
      <w:pPr>
        <w:ind w:left="-2552"/>
        <w:rPr>
          <w:rFonts w:ascii="Andika Basic" w:hAnsi="Andika Basic"/>
          <w:sz w:val="24"/>
          <w:szCs w:val="40"/>
        </w:rPr>
      </w:pPr>
      <w:r w:rsidRPr="003D0958">
        <w:rPr>
          <w:rFonts w:ascii="Andika Basic" w:hAnsi="Andika Basic"/>
          <w:sz w:val="24"/>
          <w:szCs w:val="40"/>
        </w:rPr>
        <w:t xml:space="preserve">Re: Your complaint dated </w:t>
      </w:r>
      <w:r w:rsidR="0076540D">
        <w:rPr>
          <w:rFonts w:ascii="Andika Basic" w:hAnsi="Andika Basic"/>
          <w:sz w:val="24"/>
          <w:szCs w:val="40"/>
        </w:rPr>
        <w:t>XXXX.</w:t>
      </w:r>
    </w:p>
    <w:p w14:paraId="682AA671" w14:textId="77777777" w:rsidR="0076540D" w:rsidRPr="003D0958" w:rsidRDefault="0076540D" w:rsidP="003D0958">
      <w:pPr>
        <w:ind w:left="-2552"/>
        <w:rPr>
          <w:rFonts w:ascii="Andika Basic" w:hAnsi="Andika Basic"/>
          <w:sz w:val="24"/>
          <w:szCs w:val="40"/>
        </w:rPr>
      </w:pPr>
    </w:p>
    <w:p w14:paraId="79996DCB" w14:textId="6F74DC50" w:rsidR="003D0958" w:rsidRPr="003D0958" w:rsidRDefault="00686C22" w:rsidP="003D0958">
      <w:pPr>
        <w:ind w:left="-2552"/>
        <w:rPr>
          <w:rFonts w:ascii="Andika Basic" w:hAnsi="Andika Basic"/>
          <w:sz w:val="24"/>
          <w:szCs w:val="40"/>
        </w:rPr>
      </w:pPr>
      <w:r>
        <w:rPr>
          <w:rFonts w:ascii="Andika Basic" w:hAnsi="Andika Basic"/>
          <w:sz w:val="24"/>
          <w:szCs w:val="40"/>
        </w:rPr>
        <w:t>Chatter Cat</w:t>
      </w:r>
      <w:r w:rsidR="003D0958" w:rsidRPr="003D0958">
        <w:rPr>
          <w:rFonts w:ascii="Andika Basic" w:hAnsi="Andika Basic"/>
          <w:sz w:val="24"/>
          <w:szCs w:val="40"/>
        </w:rPr>
        <w:t xml:space="preserve"> Speech Pathology acknowledges receipt of your complaint regarding </w:t>
      </w:r>
      <w:r>
        <w:rPr>
          <w:rFonts w:ascii="Andika Basic" w:hAnsi="Andika Basic"/>
          <w:sz w:val="24"/>
          <w:szCs w:val="40"/>
        </w:rPr>
        <w:t>XXXX</w:t>
      </w:r>
      <w:r w:rsidR="0076540D">
        <w:rPr>
          <w:rFonts w:ascii="Andika Basic" w:hAnsi="Andika Basic"/>
          <w:sz w:val="24"/>
          <w:szCs w:val="40"/>
        </w:rPr>
        <w:t>.</w:t>
      </w:r>
    </w:p>
    <w:p w14:paraId="4EB0197C" w14:textId="77777777" w:rsidR="00686C22" w:rsidRDefault="00686C22" w:rsidP="003D0958">
      <w:pPr>
        <w:ind w:left="-2552"/>
        <w:rPr>
          <w:rFonts w:ascii="Andika Basic" w:hAnsi="Andika Basic"/>
          <w:sz w:val="24"/>
          <w:szCs w:val="40"/>
        </w:rPr>
      </w:pPr>
    </w:p>
    <w:p w14:paraId="0E1608A0" w14:textId="718B8C27" w:rsidR="003D0958" w:rsidRDefault="003D0958" w:rsidP="003D0958">
      <w:pPr>
        <w:ind w:left="-2552"/>
        <w:rPr>
          <w:rFonts w:ascii="Andika Basic" w:hAnsi="Andika Basic"/>
          <w:sz w:val="24"/>
          <w:szCs w:val="40"/>
        </w:rPr>
      </w:pPr>
      <w:r w:rsidRPr="003D0958">
        <w:rPr>
          <w:rFonts w:ascii="Andika Basic" w:hAnsi="Andika Basic"/>
          <w:sz w:val="24"/>
          <w:szCs w:val="40"/>
        </w:rPr>
        <w:t xml:space="preserve">The management of </w:t>
      </w:r>
      <w:r w:rsidR="00686C22">
        <w:rPr>
          <w:rFonts w:ascii="Andika Basic" w:hAnsi="Andika Basic"/>
          <w:sz w:val="24"/>
          <w:szCs w:val="40"/>
        </w:rPr>
        <w:t>Chatter Cat</w:t>
      </w:r>
      <w:r w:rsidRPr="003D0958">
        <w:rPr>
          <w:rFonts w:ascii="Andika Basic" w:hAnsi="Andika Basic"/>
          <w:sz w:val="24"/>
          <w:szCs w:val="40"/>
        </w:rPr>
        <w:t xml:space="preserve"> Speech Pathology is concerned that you are experiencing </w:t>
      </w:r>
      <w:r w:rsidR="0076540D" w:rsidRPr="003D0958">
        <w:rPr>
          <w:rFonts w:ascii="Andika Basic" w:hAnsi="Andika Basic"/>
          <w:sz w:val="24"/>
          <w:szCs w:val="40"/>
        </w:rPr>
        <w:t>dissatisfaction and</w:t>
      </w:r>
      <w:r w:rsidRPr="003D0958">
        <w:rPr>
          <w:rFonts w:ascii="Andika Basic" w:hAnsi="Andika Basic"/>
          <w:sz w:val="24"/>
          <w:szCs w:val="40"/>
        </w:rPr>
        <w:t xml:space="preserve"> want you to know that this matter will be fully </w:t>
      </w:r>
      <w:r w:rsidR="00E32E7B" w:rsidRPr="003D0958">
        <w:rPr>
          <w:rFonts w:ascii="Andika Basic" w:hAnsi="Andika Basic"/>
          <w:sz w:val="24"/>
          <w:szCs w:val="40"/>
        </w:rPr>
        <w:t>investigated,</w:t>
      </w:r>
      <w:r w:rsidRPr="003D0958">
        <w:rPr>
          <w:rFonts w:ascii="Andika Basic" w:hAnsi="Andika Basic"/>
          <w:sz w:val="24"/>
          <w:szCs w:val="40"/>
        </w:rPr>
        <w:t xml:space="preserve"> and you will be contacted again by </w:t>
      </w:r>
      <w:r w:rsidR="0076540D">
        <w:rPr>
          <w:rFonts w:ascii="Andika Basic" w:hAnsi="Andika Basic"/>
          <w:sz w:val="24"/>
          <w:szCs w:val="40"/>
        </w:rPr>
        <w:t>XXXX.</w:t>
      </w:r>
    </w:p>
    <w:p w14:paraId="12C67C2D" w14:textId="77777777" w:rsidR="0076540D" w:rsidRPr="003D0958" w:rsidRDefault="0076540D" w:rsidP="003D0958">
      <w:pPr>
        <w:ind w:left="-2552"/>
        <w:rPr>
          <w:rFonts w:ascii="Andika Basic" w:hAnsi="Andika Basic"/>
          <w:sz w:val="24"/>
          <w:szCs w:val="40"/>
        </w:rPr>
      </w:pPr>
    </w:p>
    <w:p w14:paraId="7E55899C" w14:textId="7F6B1782" w:rsidR="003D0958" w:rsidRPr="003D0958" w:rsidRDefault="003D0958" w:rsidP="003D0958">
      <w:pPr>
        <w:ind w:left="-2552"/>
        <w:rPr>
          <w:rFonts w:ascii="Andika Basic" w:hAnsi="Andika Basic"/>
          <w:sz w:val="24"/>
          <w:szCs w:val="40"/>
        </w:rPr>
      </w:pPr>
      <w:r w:rsidRPr="003D0958">
        <w:rPr>
          <w:rFonts w:ascii="Andika Basic" w:hAnsi="Andika Basic"/>
          <w:sz w:val="24"/>
          <w:szCs w:val="40"/>
        </w:rPr>
        <w:t>At that time, you will be advised of the outcome of these enquiries or the expected date for completion of our enquiries. In the meantime, should you require further assistance or can provide the Practice with further information that may help to resolve your concerns, please contact XXXX on</w:t>
      </w:r>
      <w:r w:rsidR="0076540D">
        <w:rPr>
          <w:rFonts w:ascii="Andika Basic" w:hAnsi="Andika Basic"/>
          <w:sz w:val="24"/>
          <w:szCs w:val="40"/>
        </w:rPr>
        <w:t xml:space="preserve"> XXXX.</w:t>
      </w:r>
    </w:p>
    <w:p w14:paraId="6A5D866E" w14:textId="77777777" w:rsidR="003D0958" w:rsidRPr="003D0958" w:rsidRDefault="003D0958" w:rsidP="00E32E7B">
      <w:pPr>
        <w:rPr>
          <w:rFonts w:ascii="Andika Basic" w:hAnsi="Andika Basic"/>
          <w:sz w:val="24"/>
          <w:szCs w:val="40"/>
        </w:rPr>
      </w:pPr>
    </w:p>
    <w:p w14:paraId="20FB16E9"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Yours sincerely</w:t>
      </w:r>
    </w:p>
    <w:p w14:paraId="5BAAA02A" w14:textId="77777777" w:rsidR="003D0958" w:rsidRPr="003D0958" w:rsidRDefault="003D0958" w:rsidP="003D0958">
      <w:pPr>
        <w:ind w:left="-2552"/>
        <w:rPr>
          <w:rFonts w:ascii="Andika Basic" w:hAnsi="Andika Basic"/>
          <w:sz w:val="24"/>
          <w:szCs w:val="40"/>
        </w:rPr>
      </w:pPr>
    </w:p>
    <w:p w14:paraId="3BCF5BF3" w14:textId="58CE9250" w:rsidR="003D0958" w:rsidRPr="003D0958" w:rsidRDefault="00E32E7B" w:rsidP="003D0958">
      <w:pPr>
        <w:ind w:left="-2552"/>
        <w:rPr>
          <w:rFonts w:ascii="Andika Basic" w:hAnsi="Andika Basic"/>
          <w:sz w:val="24"/>
          <w:szCs w:val="40"/>
        </w:rPr>
      </w:pPr>
      <w:r>
        <w:rPr>
          <w:rFonts w:ascii="Andika Basic" w:hAnsi="Andika Basic"/>
          <w:sz w:val="24"/>
          <w:szCs w:val="40"/>
        </w:rPr>
        <w:t>Cathryn Grubb</w:t>
      </w:r>
    </w:p>
    <w:p w14:paraId="1D075A50" w14:textId="2A3EADBA" w:rsidR="003D0958" w:rsidRPr="003D0958" w:rsidRDefault="00E32E7B" w:rsidP="003D0958">
      <w:pPr>
        <w:ind w:left="-2552"/>
        <w:rPr>
          <w:rFonts w:ascii="Andika Basic" w:hAnsi="Andika Basic"/>
          <w:sz w:val="24"/>
          <w:szCs w:val="40"/>
        </w:rPr>
      </w:pPr>
      <w:r>
        <w:rPr>
          <w:rFonts w:ascii="Andika Basic" w:hAnsi="Andika Basic"/>
          <w:sz w:val="24"/>
          <w:szCs w:val="40"/>
        </w:rPr>
        <w:t>Speech Pathologist</w:t>
      </w:r>
    </w:p>
    <w:p w14:paraId="3E206B28" w14:textId="77777777" w:rsidR="003D0958" w:rsidRPr="003D0958" w:rsidRDefault="003D0958" w:rsidP="003D0958">
      <w:pPr>
        <w:ind w:left="-2552"/>
        <w:rPr>
          <w:rFonts w:ascii="Andika Basic" w:hAnsi="Andika Basic"/>
          <w:sz w:val="24"/>
          <w:szCs w:val="40"/>
        </w:rPr>
      </w:pPr>
    </w:p>
    <w:p w14:paraId="11A555A9" w14:textId="77777777" w:rsidR="00CB4EC9" w:rsidRDefault="00CB4EC9" w:rsidP="003D0958">
      <w:pPr>
        <w:ind w:left="-2552"/>
        <w:rPr>
          <w:rFonts w:ascii="Andika Basic" w:hAnsi="Andika Basic"/>
          <w:sz w:val="24"/>
          <w:szCs w:val="40"/>
        </w:rPr>
        <w:sectPr w:rsidR="00CB4EC9" w:rsidSect="003D0958">
          <w:pgSz w:w="11906" w:h="16838"/>
          <w:pgMar w:top="1560" w:right="1440" w:bottom="1440" w:left="3828" w:header="426" w:footer="708" w:gutter="0"/>
          <w:cols w:space="708"/>
          <w:titlePg/>
          <w:docGrid w:linePitch="360"/>
        </w:sectPr>
      </w:pPr>
    </w:p>
    <w:p w14:paraId="7CBBAAEE" w14:textId="6414EBC2" w:rsidR="003D0958" w:rsidRPr="003D0958" w:rsidRDefault="003D0958" w:rsidP="003D0958">
      <w:pPr>
        <w:ind w:left="-2552"/>
        <w:rPr>
          <w:rFonts w:ascii="Andika Basic" w:hAnsi="Andika Basic"/>
          <w:sz w:val="24"/>
          <w:szCs w:val="40"/>
        </w:rPr>
      </w:pPr>
    </w:p>
    <w:p w14:paraId="46995EA7"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w:t>
      </w:r>
    </w:p>
    <w:p w14:paraId="04D0FF9E" w14:textId="77777777" w:rsidR="003D0958" w:rsidRPr="00CB4EC9" w:rsidRDefault="003D0958" w:rsidP="003D0958">
      <w:pPr>
        <w:ind w:left="-2552"/>
        <w:rPr>
          <w:rFonts w:ascii="Andika Basic" w:hAnsi="Andika Basic"/>
          <w:b/>
          <w:bCs/>
          <w:sz w:val="24"/>
          <w:szCs w:val="40"/>
        </w:rPr>
      </w:pPr>
      <w:r w:rsidRPr="00CB4EC9">
        <w:rPr>
          <w:rFonts w:ascii="Andika Basic" w:hAnsi="Andika Basic"/>
          <w:b/>
          <w:bCs/>
          <w:sz w:val="24"/>
          <w:szCs w:val="40"/>
        </w:rPr>
        <w:t>Appendix 3</w:t>
      </w:r>
    </w:p>
    <w:p w14:paraId="60EB06CB"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 </w:t>
      </w:r>
      <w:r w:rsidRPr="003D0958">
        <w:rPr>
          <w:rFonts w:ascii="Andika Basic" w:hAnsi="Andika Basic"/>
          <w:sz w:val="24"/>
          <w:szCs w:val="40"/>
        </w:rPr>
        <w:tab/>
      </w:r>
    </w:p>
    <w:p w14:paraId="4D89827C" w14:textId="77777777" w:rsidR="003D0958" w:rsidRPr="00CB4EC9" w:rsidRDefault="003D0958" w:rsidP="00CB4EC9">
      <w:pPr>
        <w:ind w:left="-2552"/>
        <w:jc w:val="center"/>
        <w:rPr>
          <w:rFonts w:ascii="Andika Basic" w:hAnsi="Andika Basic"/>
          <w:sz w:val="36"/>
          <w:szCs w:val="52"/>
        </w:rPr>
      </w:pPr>
      <w:r w:rsidRPr="00CB4EC9">
        <w:rPr>
          <w:rFonts w:ascii="Andika Basic" w:hAnsi="Andika Basic"/>
          <w:sz w:val="36"/>
          <w:szCs w:val="52"/>
        </w:rPr>
        <w:t>Complaint Action Form</w:t>
      </w:r>
    </w:p>
    <w:p w14:paraId="2F5FAAD6" w14:textId="77777777" w:rsidR="003D0958" w:rsidRPr="003D0958" w:rsidRDefault="003D0958" w:rsidP="003D0958">
      <w:pPr>
        <w:ind w:left="-2552"/>
        <w:rPr>
          <w:rFonts w:ascii="Andika Basic" w:hAnsi="Andika Basic"/>
          <w:sz w:val="24"/>
          <w:szCs w:val="40"/>
        </w:rPr>
      </w:pPr>
    </w:p>
    <w:p w14:paraId="04299AC7" w14:textId="4694C72C"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Date </w:t>
      </w:r>
    </w:p>
    <w:p w14:paraId="2BD6054F" w14:textId="2975B91E" w:rsidR="003D0958" w:rsidRPr="003D0958" w:rsidRDefault="003D0958" w:rsidP="00060FE9">
      <w:pPr>
        <w:ind w:left="-2552"/>
        <w:rPr>
          <w:rFonts w:ascii="Andika Basic" w:hAnsi="Andika Basic"/>
          <w:sz w:val="24"/>
          <w:szCs w:val="40"/>
        </w:rPr>
      </w:pPr>
      <w:r w:rsidRPr="003D0958">
        <w:rPr>
          <w:rFonts w:ascii="Andika Basic" w:hAnsi="Andika Basic"/>
          <w:sz w:val="24"/>
          <w:szCs w:val="40"/>
        </w:rPr>
        <w:t xml:space="preserve">Client Name      </w:t>
      </w:r>
    </w:p>
    <w:p w14:paraId="4C96649E" w14:textId="77777777" w:rsidR="003D0958" w:rsidRPr="003D0958" w:rsidRDefault="003D0958" w:rsidP="003D0958">
      <w:pPr>
        <w:ind w:left="-2552"/>
        <w:rPr>
          <w:rFonts w:ascii="Andika Basic" w:hAnsi="Andika Basic"/>
          <w:sz w:val="24"/>
          <w:szCs w:val="40"/>
        </w:rPr>
      </w:pPr>
    </w:p>
    <w:p w14:paraId="409ECEBA" w14:textId="244B79A9"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Other details as per Client Complaint Form or client letter (attached) dated </w:t>
      </w:r>
    </w:p>
    <w:p w14:paraId="2DFEA507" w14:textId="77777777" w:rsidR="003D0958" w:rsidRPr="003D0958" w:rsidRDefault="003D0958" w:rsidP="00060FE9">
      <w:pPr>
        <w:rPr>
          <w:rFonts w:ascii="Andika Basic" w:hAnsi="Andika Basic"/>
          <w:sz w:val="24"/>
          <w:szCs w:val="40"/>
        </w:rPr>
      </w:pPr>
    </w:p>
    <w:p w14:paraId="1D0DD9EF"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Outline action taken to attempt to resolve the complaint (attach copies of documents if applicable)</w:t>
      </w:r>
    </w:p>
    <w:p w14:paraId="5CE26E2F" w14:textId="77777777" w:rsidR="003D0958" w:rsidRPr="003D0958" w:rsidRDefault="003D0958" w:rsidP="003D0958">
      <w:pPr>
        <w:ind w:left="-2552"/>
        <w:rPr>
          <w:rFonts w:ascii="Andika Basic" w:hAnsi="Andika Basic"/>
          <w:sz w:val="24"/>
          <w:szCs w:val="40"/>
        </w:rPr>
      </w:pPr>
    </w:p>
    <w:p w14:paraId="75A9D7B0"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Recommended action required</w:t>
      </w:r>
    </w:p>
    <w:p w14:paraId="0DCA3039" w14:textId="77777777" w:rsidR="003D0958" w:rsidRPr="003D0958" w:rsidRDefault="003D0958" w:rsidP="003D0958">
      <w:pPr>
        <w:ind w:left="-2552"/>
        <w:rPr>
          <w:rFonts w:ascii="Andika Basic" w:hAnsi="Andika Basic"/>
          <w:sz w:val="24"/>
          <w:szCs w:val="40"/>
        </w:rPr>
      </w:pPr>
    </w:p>
    <w:p w14:paraId="20A8B72D"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417145EA" w14:textId="77777777" w:rsidR="00060FE9" w:rsidRDefault="003D0958" w:rsidP="003D0958">
      <w:pPr>
        <w:ind w:left="-2552"/>
        <w:rPr>
          <w:rFonts w:ascii="Andika Basic" w:hAnsi="Andika Basic"/>
          <w:sz w:val="24"/>
          <w:szCs w:val="40"/>
        </w:rPr>
      </w:pPr>
      <w:r w:rsidRPr="003D0958">
        <w:rPr>
          <w:rFonts w:ascii="Andika Basic" w:hAnsi="Andika Basic"/>
          <w:sz w:val="24"/>
          <w:szCs w:val="40"/>
        </w:rPr>
        <w:t xml:space="preserve">Completed By    </w:t>
      </w:r>
    </w:p>
    <w:p w14:paraId="0388033B" w14:textId="15F21CD8" w:rsidR="003D0958" w:rsidRDefault="003D0958" w:rsidP="003D0958">
      <w:pPr>
        <w:ind w:left="-2552"/>
        <w:rPr>
          <w:rFonts w:ascii="Andika Basic" w:hAnsi="Andika Basic"/>
          <w:sz w:val="24"/>
          <w:szCs w:val="40"/>
        </w:rPr>
      </w:pPr>
      <w:r w:rsidRPr="003D0958">
        <w:rPr>
          <w:rFonts w:ascii="Andika Basic" w:hAnsi="Andika Basic"/>
          <w:sz w:val="24"/>
          <w:szCs w:val="40"/>
        </w:rPr>
        <w:t>Practice Manager Signature</w:t>
      </w:r>
    </w:p>
    <w:p w14:paraId="044935EE" w14:textId="77777777" w:rsidR="00060FE9" w:rsidRPr="003D0958" w:rsidRDefault="00060FE9" w:rsidP="003D0958">
      <w:pPr>
        <w:ind w:left="-2552"/>
        <w:rPr>
          <w:rFonts w:ascii="Andika Basic" w:hAnsi="Andika Basic"/>
          <w:sz w:val="24"/>
          <w:szCs w:val="40"/>
        </w:rPr>
      </w:pPr>
    </w:p>
    <w:p w14:paraId="08E4605A" w14:textId="46B0CCF9"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Date resolved </w:t>
      </w:r>
    </w:p>
    <w:p w14:paraId="3C51174A" w14:textId="07B43571"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Resolved by </w:t>
      </w:r>
    </w:p>
    <w:p w14:paraId="0DF74D60" w14:textId="6E2F7D76"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Client advised of outcome </w:t>
      </w:r>
    </w:p>
    <w:p w14:paraId="54AAEB5C" w14:textId="77777777" w:rsidR="00060FE9" w:rsidRDefault="00060FE9" w:rsidP="003D0958">
      <w:pPr>
        <w:ind w:left="-2552"/>
        <w:rPr>
          <w:rFonts w:ascii="Andika Basic" w:hAnsi="Andika Basic"/>
          <w:sz w:val="24"/>
          <w:szCs w:val="40"/>
        </w:rPr>
        <w:sectPr w:rsidR="00060FE9" w:rsidSect="003D0958">
          <w:pgSz w:w="11906" w:h="16838"/>
          <w:pgMar w:top="1560" w:right="1440" w:bottom="1440" w:left="3828" w:header="426" w:footer="708" w:gutter="0"/>
          <w:cols w:space="708"/>
          <w:titlePg/>
          <w:docGrid w:linePitch="360"/>
        </w:sectPr>
      </w:pPr>
    </w:p>
    <w:p w14:paraId="63600708" w14:textId="2EECFCCC" w:rsidR="003D0958" w:rsidRPr="003D0958" w:rsidRDefault="003D0958" w:rsidP="003D0958">
      <w:pPr>
        <w:ind w:left="-2552"/>
        <w:rPr>
          <w:rFonts w:ascii="Andika Basic" w:hAnsi="Andika Basic"/>
          <w:sz w:val="24"/>
          <w:szCs w:val="40"/>
        </w:rPr>
      </w:pPr>
      <w:r w:rsidRPr="003D0958">
        <w:rPr>
          <w:rFonts w:ascii="Andika Basic" w:hAnsi="Andika Basic"/>
          <w:sz w:val="24"/>
          <w:szCs w:val="40"/>
        </w:rPr>
        <w:lastRenderedPageBreak/>
        <w:t> </w:t>
      </w:r>
    </w:p>
    <w:p w14:paraId="75FAAFB8" w14:textId="77777777" w:rsidR="003D0958" w:rsidRPr="00060FE9" w:rsidRDefault="003D0958" w:rsidP="003D0958">
      <w:pPr>
        <w:ind w:left="-2552"/>
        <w:rPr>
          <w:rFonts w:ascii="Andika Basic" w:hAnsi="Andika Basic"/>
          <w:b/>
          <w:bCs/>
          <w:sz w:val="24"/>
          <w:szCs w:val="40"/>
        </w:rPr>
      </w:pPr>
      <w:r w:rsidRPr="00060FE9">
        <w:rPr>
          <w:rFonts w:ascii="Andika Basic" w:hAnsi="Andika Basic"/>
          <w:b/>
          <w:bCs/>
          <w:sz w:val="24"/>
          <w:szCs w:val="40"/>
        </w:rPr>
        <w:t>Appendix 4</w:t>
      </w:r>
    </w:p>
    <w:p w14:paraId="2D3422AD"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 </w:t>
      </w:r>
      <w:r w:rsidRPr="003D0958">
        <w:rPr>
          <w:rFonts w:ascii="Andika Basic" w:hAnsi="Andika Basic"/>
          <w:sz w:val="24"/>
          <w:szCs w:val="40"/>
        </w:rPr>
        <w:tab/>
      </w:r>
    </w:p>
    <w:p w14:paraId="57E7C6EA" w14:textId="77777777" w:rsidR="003D0958" w:rsidRPr="00060FE9" w:rsidRDefault="003D0958" w:rsidP="00060FE9">
      <w:pPr>
        <w:ind w:left="-2552"/>
        <w:jc w:val="center"/>
        <w:rPr>
          <w:rFonts w:ascii="Andika Basic" w:hAnsi="Andika Basic"/>
          <w:sz w:val="36"/>
          <w:szCs w:val="52"/>
        </w:rPr>
      </w:pPr>
      <w:r w:rsidRPr="00060FE9">
        <w:rPr>
          <w:rFonts w:ascii="Andika Basic" w:hAnsi="Andika Basic"/>
          <w:sz w:val="36"/>
          <w:szCs w:val="52"/>
        </w:rPr>
        <w:t>Sample Brochure</w:t>
      </w:r>
    </w:p>
    <w:p w14:paraId="71C6E2BC" w14:textId="77777777" w:rsidR="003D0958" w:rsidRPr="003D0958" w:rsidRDefault="003D0958" w:rsidP="003D0958">
      <w:pPr>
        <w:ind w:left="-2552"/>
        <w:rPr>
          <w:rFonts w:ascii="Andika Basic" w:hAnsi="Andika Basic"/>
          <w:sz w:val="24"/>
          <w:szCs w:val="40"/>
        </w:rPr>
      </w:pPr>
    </w:p>
    <w:p w14:paraId="75F53D6E" w14:textId="77777777" w:rsidR="003D0958" w:rsidRPr="00060FE9" w:rsidRDefault="003D0958" w:rsidP="003D0958">
      <w:pPr>
        <w:ind w:left="-2552"/>
        <w:rPr>
          <w:rFonts w:ascii="Andika Basic" w:hAnsi="Andika Basic"/>
          <w:i/>
          <w:iCs/>
          <w:sz w:val="24"/>
          <w:szCs w:val="40"/>
        </w:rPr>
      </w:pPr>
      <w:r w:rsidRPr="00060FE9">
        <w:rPr>
          <w:rFonts w:ascii="Andika Basic" w:hAnsi="Andika Basic"/>
          <w:i/>
          <w:iCs/>
          <w:sz w:val="24"/>
          <w:szCs w:val="40"/>
        </w:rPr>
        <w:t>How to make a Complaint about your NDIS Service Provider</w:t>
      </w:r>
    </w:p>
    <w:p w14:paraId="5C429DF8"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If you have a concern or problem with a support or service provided by us the first thing you should do is talk to the Practice Manager at our office:</w:t>
      </w:r>
    </w:p>
    <w:p w14:paraId="31447A2A" w14:textId="77777777" w:rsidR="00060FE9" w:rsidRDefault="00060FE9" w:rsidP="003D0958">
      <w:pPr>
        <w:ind w:left="-2552"/>
        <w:rPr>
          <w:rFonts w:ascii="Andika Basic" w:hAnsi="Andika Basic"/>
          <w:sz w:val="24"/>
          <w:szCs w:val="40"/>
        </w:rPr>
      </w:pPr>
    </w:p>
    <w:p w14:paraId="02B31A6D" w14:textId="196ACCEE" w:rsidR="003D0958" w:rsidRPr="003D0958" w:rsidRDefault="00060FE9" w:rsidP="00060FE9">
      <w:pPr>
        <w:ind w:left="-2552"/>
        <w:jc w:val="center"/>
        <w:rPr>
          <w:rFonts w:ascii="Andika Basic" w:hAnsi="Andika Basic"/>
          <w:sz w:val="24"/>
          <w:szCs w:val="40"/>
        </w:rPr>
      </w:pPr>
      <w:r>
        <w:rPr>
          <w:rFonts w:ascii="Andika Basic" w:hAnsi="Andika Basic"/>
          <w:sz w:val="24"/>
          <w:szCs w:val="40"/>
        </w:rPr>
        <w:t>Chatter Cat</w:t>
      </w:r>
      <w:r w:rsidR="003D0958" w:rsidRPr="003D0958">
        <w:rPr>
          <w:rFonts w:ascii="Andika Basic" w:hAnsi="Andika Basic"/>
          <w:sz w:val="24"/>
          <w:szCs w:val="40"/>
        </w:rPr>
        <w:t xml:space="preserve"> Speech Pathology</w:t>
      </w:r>
    </w:p>
    <w:p w14:paraId="2C096738" w14:textId="7A87A579" w:rsidR="003D0958" w:rsidRPr="003D0958" w:rsidRDefault="00581FA2" w:rsidP="00060FE9">
      <w:pPr>
        <w:ind w:left="-2552"/>
        <w:jc w:val="center"/>
        <w:rPr>
          <w:rFonts w:ascii="Andika Basic" w:hAnsi="Andika Basic"/>
          <w:sz w:val="24"/>
          <w:szCs w:val="40"/>
        </w:rPr>
      </w:pPr>
      <w:r>
        <w:rPr>
          <w:rFonts w:ascii="Andika Basic" w:hAnsi="Andika Basic"/>
          <w:sz w:val="24"/>
          <w:szCs w:val="40"/>
        </w:rPr>
        <w:t>20 Regent Avenue, Redlynch QLD 4870</w:t>
      </w:r>
    </w:p>
    <w:p w14:paraId="7FC99BD8" w14:textId="77777777" w:rsidR="003D0958" w:rsidRPr="003D0958" w:rsidRDefault="003D0958" w:rsidP="00060FE9">
      <w:pPr>
        <w:ind w:left="-2552"/>
        <w:jc w:val="center"/>
        <w:rPr>
          <w:rFonts w:ascii="Andika Basic" w:hAnsi="Andika Basic"/>
          <w:sz w:val="24"/>
          <w:szCs w:val="40"/>
        </w:rPr>
      </w:pPr>
      <w:r w:rsidRPr="003D0958">
        <w:rPr>
          <w:rFonts w:ascii="Andika Basic" w:hAnsi="Andika Basic"/>
          <w:sz w:val="24"/>
          <w:szCs w:val="40"/>
        </w:rPr>
        <w:t>cathryn@catdecelisspeechpathology.com</w:t>
      </w:r>
    </w:p>
    <w:p w14:paraId="746CAFC4" w14:textId="77777777" w:rsidR="003D0958" w:rsidRPr="003D0958" w:rsidRDefault="003D0958" w:rsidP="00060FE9">
      <w:pPr>
        <w:ind w:left="-2552"/>
        <w:jc w:val="center"/>
        <w:rPr>
          <w:rFonts w:ascii="Andika Basic" w:hAnsi="Andika Basic"/>
          <w:sz w:val="24"/>
          <w:szCs w:val="40"/>
        </w:rPr>
      </w:pPr>
      <w:r w:rsidRPr="003D0958">
        <w:rPr>
          <w:rFonts w:ascii="Andika Basic" w:hAnsi="Andika Basic"/>
          <w:sz w:val="24"/>
          <w:szCs w:val="40"/>
        </w:rPr>
        <w:t>0401 519 370</w:t>
      </w:r>
    </w:p>
    <w:p w14:paraId="0781B7FD" w14:textId="77777777" w:rsidR="00060FE9" w:rsidRDefault="00060FE9" w:rsidP="003D0958">
      <w:pPr>
        <w:ind w:left="-2552"/>
        <w:rPr>
          <w:rFonts w:ascii="Andika Basic" w:hAnsi="Andika Basic"/>
          <w:sz w:val="24"/>
          <w:szCs w:val="40"/>
        </w:rPr>
      </w:pPr>
    </w:p>
    <w:p w14:paraId="089FED9D" w14:textId="167C0DE6" w:rsidR="003D0958" w:rsidRDefault="003D0958" w:rsidP="003D0958">
      <w:pPr>
        <w:ind w:left="-2552"/>
        <w:rPr>
          <w:rFonts w:ascii="Andika Basic" w:hAnsi="Andika Basic"/>
          <w:sz w:val="24"/>
          <w:szCs w:val="40"/>
        </w:rPr>
      </w:pPr>
      <w:r w:rsidRPr="003D0958">
        <w:rPr>
          <w:rFonts w:ascii="Andika Basic" w:hAnsi="Andika Basic"/>
          <w:sz w:val="24"/>
          <w:szCs w:val="40"/>
        </w:rPr>
        <w:t>Wherever possible our aim is to resolve your concerns or problem when you first contact us.</w:t>
      </w:r>
    </w:p>
    <w:p w14:paraId="302DF1BE" w14:textId="77777777" w:rsidR="00060FE9" w:rsidRPr="003D0958" w:rsidRDefault="00060FE9" w:rsidP="003D0958">
      <w:pPr>
        <w:ind w:left="-2552"/>
        <w:rPr>
          <w:rFonts w:ascii="Andika Basic" w:hAnsi="Andika Basic"/>
          <w:sz w:val="24"/>
          <w:szCs w:val="40"/>
        </w:rPr>
      </w:pPr>
    </w:p>
    <w:p w14:paraId="7A6B59CD" w14:textId="6D9FE0E9" w:rsidR="003D0958" w:rsidRDefault="003D0958" w:rsidP="003D0958">
      <w:pPr>
        <w:ind w:left="-2552"/>
        <w:rPr>
          <w:rFonts w:ascii="Andika Basic" w:hAnsi="Andika Basic"/>
          <w:sz w:val="24"/>
          <w:szCs w:val="40"/>
        </w:rPr>
      </w:pPr>
      <w:r w:rsidRPr="003D0958">
        <w:rPr>
          <w:rFonts w:ascii="Andika Basic" w:hAnsi="Andika Basic"/>
          <w:sz w:val="24"/>
          <w:szCs w:val="40"/>
        </w:rPr>
        <w:t>If you are not satisfied and would like to make a complaint, the practice manager will provide and can assist you to complete a Complaint Form. This is merely so that we can ensure we understand and have accurately collected all of the details of your complaint or your area of concern.</w:t>
      </w:r>
    </w:p>
    <w:p w14:paraId="29843126" w14:textId="77777777" w:rsidR="00060FE9" w:rsidRPr="003D0958" w:rsidRDefault="00060FE9" w:rsidP="003D0958">
      <w:pPr>
        <w:ind w:left="-2552"/>
        <w:rPr>
          <w:rFonts w:ascii="Andika Basic" w:hAnsi="Andika Basic"/>
          <w:sz w:val="24"/>
          <w:szCs w:val="40"/>
        </w:rPr>
      </w:pPr>
    </w:p>
    <w:p w14:paraId="03610F67" w14:textId="6E84A5C1"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We will complete the following steps </w:t>
      </w:r>
      <w:r w:rsidR="00060FE9" w:rsidRPr="003D0958">
        <w:rPr>
          <w:rFonts w:ascii="Andika Basic" w:hAnsi="Andika Basic"/>
          <w:sz w:val="24"/>
          <w:szCs w:val="40"/>
        </w:rPr>
        <w:t>in regard to</w:t>
      </w:r>
      <w:r w:rsidRPr="003D0958">
        <w:rPr>
          <w:rFonts w:ascii="Andika Basic" w:hAnsi="Andika Basic"/>
          <w:sz w:val="24"/>
          <w:szCs w:val="40"/>
        </w:rPr>
        <w:t xml:space="preserve"> our complaints process:</w:t>
      </w:r>
    </w:p>
    <w:p w14:paraId="3D9894B2" w14:textId="21F831A0" w:rsidR="003D0958" w:rsidRPr="00060FE9" w:rsidRDefault="003D0958" w:rsidP="00060FE9">
      <w:pPr>
        <w:pStyle w:val="ListParagraph"/>
        <w:numPr>
          <w:ilvl w:val="0"/>
          <w:numId w:val="2"/>
        </w:numPr>
        <w:rPr>
          <w:rFonts w:ascii="Andika Basic" w:hAnsi="Andika Basic"/>
          <w:sz w:val="24"/>
          <w:szCs w:val="40"/>
        </w:rPr>
      </w:pPr>
      <w:r w:rsidRPr="00060FE9">
        <w:rPr>
          <w:rFonts w:ascii="Andika Basic" w:hAnsi="Andika Basic"/>
          <w:sz w:val="24"/>
          <w:szCs w:val="40"/>
        </w:rPr>
        <w:t>Provide you with an acknowledge of receipt of your complaint;</w:t>
      </w:r>
    </w:p>
    <w:p w14:paraId="218D45EF" w14:textId="21B7F35C" w:rsidR="003D0958" w:rsidRPr="00060FE9" w:rsidRDefault="003D0958" w:rsidP="00060FE9">
      <w:pPr>
        <w:pStyle w:val="ListParagraph"/>
        <w:numPr>
          <w:ilvl w:val="0"/>
          <w:numId w:val="2"/>
        </w:numPr>
        <w:rPr>
          <w:rFonts w:ascii="Andika Basic" w:hAnsi="Andika Basic"/>
          <w:sz w:val="24"/>
          <w:szCs w:val="40"/>
        </w:rPr>
      </w:pPr>
      <w:r w:rsidRPr="00060FE9">
        <w:rPr>
          <w:rFonts w:ascii="Andika Basic" w:hAnsi="Andika Basic"/>
          <w:sz w:val="24"/>
          <w:szCs w:val="40"/>
        </w:rPr>
        <w:t xml:space="preserve">Keep you informed of the progress of the complaint, including any action taken, the reason for any decisions made and options for review of decisions; </w:t>
      </w:r>
    </w:p>
    <w:p w14:paraId="43C0B06D" w14:textId="31B79A9B" w:rsidR="003D0958" w:rsidRPr="00060FE9" w:rsidRDefault="003D0958" w:rsidP="00060FE9">
      <w:pPr>
        <w:pStyle w:val="ListParagraph"/>
        <w:numPr>
          <w:ilvl w:val="0"/>
          <w:numId w:val="2"/>
        </w:numPr>
        <w:rPr>
          <w:rFonts w:ascii="Andika Basic" w:hAnsi="Andika Basic"/>
          <w:sz w:val="24"/>
          <w:szCs w:val="40"/>
        </w:rPr>
      </w:pPr>
      <w:r w:rsidRPr="00060FE9">
        <w:rPr>
          <w:rFonts w:ascii="Andika Basic" w:hAnsi="Andika Basic"/>
          <w:sz w:val="24"/>
          <w:szCs w:val="40"/>
        </w:rPr>
        <w:t>Keep you involved in the resolution of the complaint.</w:t>
      </w:r>
    </w:p>
    <w:p w14:paraId="523D0DD4" w14:textId="3DDC0F55" w:rsidR="003D0958" w:rsidRDefault="003D0958" w:rsidP="00060FE9">
      <w:pPr>
        <w:pStyle w:val="ListParagraph"/>
        <w:numPr>
          <w:ilvl w:val="0"/>
          <w:numId w:val="2"/>
        </w:numPr>
        <w:rPr>
          <w:rFonts w:ascii="Andika Basic" w:hAnsi="Andika Basic"/>
          <w:sz w:val="24"/>
          <w:szCs w:val="40"/>
        </w:rPr>
      </w:pPr>
      <w:r w:rsidRPr="00060FE9">
        <w:rPr>
          <w:rFonts w:ascii="Andika Basic" w:hAnsi="Andika Basic"/>
          <w:sz w:val="24"/>
          <w:szCs w:val="40"/>
        </w:rPr>
        <w:t>Advise you in writing of the decision/outcome and the reason for the decision.</w:t>
      </w:r>
    </w:p>
    <w:p w14:paraId="3E451329" w14:textId="77777777" w:rsidR="00060FE9" w:rsidRPr="00060FE9" w:rsidRDefault="00060FE9" w:rsidP="00060FE9">
      <w:pPr>
        <w:pStyle w:val="ListParagraph"/>
        <w:ind w:left="-1772"/>
        <w:rPr>
          <w:rFonts w:ascii="Andika Basic" w:hAnsi="Andika Basic"/>
          <w:sz w:val="24"/>
          <w:szCs w:val="40"/>
        </w:rPr>
      </w:pPr>
    </w:p>
    <w:p w14:paraId="0B485BC1" w14:textId="7AFCD938" w:rsidR="003D0958" w:rsidRDefault="003D0958" w:rsidP="003D0958">
      <w:pPr>
        <w:ind w:left="-2552"/>
        <w:rPr>
          <w:rFonts w:ascii="Andika Basic" w:hAnsi="Andika Basic"/>
          <w:sz w:val="24"/>
          <w:szCs w:val="40"/>
        </w:rPr>
      </w:pPr>
      <w:r w:rsidRPr="003D0958">
        <w:rPr>
          <w:rFonts w:ascii="Andika Basic" w:hAnsi="Andika Basic"/>
          <w:sz w:val="24"/>
          <w:szCs w:val="40"/>
        </w:rPr>
        <w:t xml:space="preserve">If we are not able to resolve your complaint within 10 working days, we will keep you informed of our progress and how long we expect that it will take to resolve </w:t>
      </w:r>
      <w:r w:rsidRPr="003D0958">
        <w:rPr>
          <w:rFonts w:ascii="Andika Basic" w:hAnsi="Andika Basic"/>
          <w:sz w:val="24"/>
          <w:szCs w:val="40"/>
        </w:rPr>
        <w:lastRenderedPageBreak/>
        <w:t>your complaint.</w:t>
      </w:r>
    </w:p>
    <w:p w14:paraId="51262491" w14:textId="77777777" w:rsidR="00060FE9" w:rsidRPr="003D0958" w:rsidRDefault="00060FE9" w:rsidP="003D0958">
      <w:pPr>
        <w:ind w:left="-2552"/>
        <w:rPr>
          <w:rFonts w:ascii="Andika Basic" w:hAnsi="Andika Basic"/>
          <w:sz w:val="24"/>
          <w:szCs w:val="40"/>
        </w:rPr>
      </w:pPr>
    </w:p>
    <w:p w14:paraId="71F4B781" w14:textId="77777777" w:rsidR="003D0958" w:rsidRPr="00060FE9" w:rsidRDefault="003D0958" w:rsidP="003D0958">
      <w:pPr>
        <w:ind w:left="-2552"/>
        <w:rPr>
          <w:rFonts w:ascii="Andika Basic" w:hAnsi="Andika Basic"/>
          <w:i/>
          <w:iCs/>
          <w:sz w:val="24"/>
          <w:szCs w:val="40"/>
        </w:rPr>
      </w:pPr>
      <w:r w:rsidRPr="00060FE9">
        <w:rPr>
          <w:rFonts w:ascii="Andika Basic" w:hAnsi="Andika Basic"/>
          <w:i/>
          <w:iCs/>
          <w:sz w:val="24"/>
          <w:szCs w:val="40"/>
        </w:rPr>
        <w:t>What to do if you are not satisfied with the outcome of your complaint</w:t>
      </w:r>
    </w:p>
    <w:p w14:paraId="53C72648" w14:textId="0FF1B52F" w:rsidR="00060FE9" w:rsidRPr="003D0958" w:rsidRDefault="003D0958" w:rsidP="00060FE9">
      <w:pPr>
        <w:ind w:left="-2552"/>
        <w:rPr>
          <w:rFonts w:ascii="Andika Basic" w:hAnsi="Andika Basic"/>
          <w:sz w:val="24"/>
          <w:szCs w:val="40"/>
        </w:rPr>
      </w:pPr>
      <w:r w:rsidRPr="003D0958">
        <w:rPr>
          <w:rFonts w:ascii="Andika Basic" w:hAnsi="Andika Basic"/>
          <w:sz w:val="24"/>
          <w:szCs w:val="40"/>
        </w:rPr>
        <w:t>If you feel that your complaint has not been resolved to your satisfaction, we invite you to contact the Commissioner of the NDIS Quality and Safeguards Commission.</w:t>
      </w:r>
    </w:p>
    <w:p w14:paraId="6C3B557E"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Insert Address in the state</w:t>
      </w:r>
    </w:p>
    <w:p w14:paraId="3B4BC48D"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Insert Phone </w:t>
      </w:r>
    </w:p>
    <w:p w14:paraId="61C4B793" w14:textId="77777777" w:rsidR="00060FE9" w:rsidRDefault="00060FE9" w:rsidP="003D0958">
      <w:pPr>
        <w:ind w:left="-2552"/>
        <w:rPr>
          <w:rFonts w:ascii="Andika Basic" w:hAnsi="Andika Basic"/>
          <w:sz w:val="24"/>
          <w:szCs w:val="40"/>
        </w:rPr>
      </w:pPr>
    </w:p>
    <w:p w14:paraId="64C01FC6" w14:textId="46C07E93" w:rsidR="003D0958" w:rsidRPr="003D0958" w:rsidRDefault="003D0958" w:rsidP="003D0958">
      <w:pPr>
        <w:ind w:left="-2552"/>
        <w:rPr>
          <w:rFonts w:ascii="Andika Basic" w:hAnsi="Andika Basic"/>
          <w:sz w:val="24"/>
          <w:szCs w:val="40"/>
        </w:rPr>
      </w:pPr>
      <w:r w:rsidRPr="003D0958">
        <w:rPr>
          <w:rFonts w:ascii="Andika Basic" w:hAnsi="Andika Basic"/>
          <w:sz w:val="24"/>
          <w:szCs w:val="40"/>
        </w:rPr>
        <w:t>A person can make a complaint to the Commission about any issue connected with the support or services provided by an NDIS Provider. Complaints can be made orally, in writing, or by any other appropriate means and can be made anonymously. A complaint can be withdrawn at any time.</w:t>
      </w:r>
    </w:p>
    <w:p w14:paraId="5A934D39" w14:textId="77777777" w:rsidR="008659E6" w:rsidRDefault="008659E6" w:rsidP="003D0958">
      <w:pPr>
        <w:ind w:left="-2552"/>
        <w:rPr>
          <w:rFonts w:ascii="Andika Basic" w:hAnsi="Andika Basic"/>
          <w:sz w:val="24"/>
          <w:szCs w:val="40"/>
        </w:rPr>
      </w:pPr>
    </w:p>
    <w:p w14:paraId="398FE4DE" w14:textId="0A82E4E1"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If a person makes a complaint, the Commissioner must decide what to do. The Commissioner may decide to; </w:t>
      </w:r>
    </w:p>
    <w:p w14:paraId="604BEEBD" w14:textId="2B319E4D" w:rsidR="003D0958" w:rsidRPr="008659E6" w:rsidRDefault="003D0958" w:rsidP="008659E6">
      <w:pPr>
        <w:pStyle w:val="ListParagraph"/>
        <w:numPr>
          <w:ilvl w:val="0"/>
          <w:numId w:val="2"/>
        </w:numPr>
        <w:rPr>
          <w:rFonts w:ascii="Andika Basic" w:hAnsi="Andika Basic"/>
          <w:sz w:val="24"/>
          <w:szCs w:val="40"/>
        </w:rPr>
      </w:pPr>
      <w:r w:rsidRPr="008659E6">
        <w:rPr>
          <w:rFonts w:ascii="Andika Basic" w:hAnsi="Andika Basic"/>
          <w:sz w:val="24"/>
          <w:szCs w:val="40"/>
        </w:rPr>
        <w:t>Take no action, or defer taking action in some cases (for example, if the complaint was not made in good faith or there is not enough information to continue); or</w:t>
      </w:r>
    </w:p>
    <w:p w14:paraId="5C12BD8C" w14:textId="3DEDD871" w:rsidR="003D0958" w:rsidRPr="008659E6" w:rsidRDefault="003D0958" w:rsidP="008659E6">
      <w:pPr>
        <w:pStyle w:val="ListParagraph"/>
        <w:numPr>
          <w:ilvl w:val="0"/>
          <w:numId w:val="2"/>
        </w:numPr>
        <w:rPr>
          <w:rFonts w:ascii="Andika Basic" w:hAnsi="Andika Basic"/>
          <w:sz w:val="24"/>
          <w:szCs w:val="40"/>
        </w:rPr>
      </w:pPr>
      <w:r w:rsidRPr="008659E6">
        <w:rPr>
          <w:rFonts w:ascii="Andika Basic" w:hAnsi="Andika Basic"/>
          <w:sz w:val="24"/>
          <w:szCs w:val="40"/>
        </w:rPr>
        <w:t>Help the complainant and other affected people to work with the NDIS provider to resolve the complaint; or</w:t>
      </w:r>
    </w:p>
    <w:p w14:paraId="55FE8B7C" w14:textId="3DAABD45" w:rsidR="003D0958" w:rsidRPr="008659E6" w:rsidRDefault="003D0958" w:rsidP="008659E6">
      <w:pPr>
        <w:pStyle w:val="ListParagraph"/>
        <w:numPr>
          <w:ilvl w:val="0"/>
          <w:numId w:val="2"/>
        </w:numPr>
        <w:rPr>
          <w:rFonts w:ascii="Andika Basic" w:hAnsi="Andika Basic"/>
          <w:sz w:val="24"/>
          <w:szCs w:val="40"/>
        </w:rPr>
      </w:pPr>
      <w:r w:rsidRPr="008659E6">
        <w:rPr>
          <w:rFonts w:ascii="Andika Basic" w:hAnsi="Andika Basic"/>
          <w:sz w:val="24"/>
          <w:szCs w:val="40"/>
        </w:rPr>
        <w:t>Undertake a resolution process.</w:t>
      </w:r>
    </w:p>
    <w:p w14:paraId="3154E800" w14:textId="77777777" w:rsidR="008659E6" w:rsidRDefault="003D0958" w:rsidP="003D0958">
      <w:pPr>
        <w:ind w:left="-2552"/>
        <w:rPr>
          <w:rFonts w:ascii="Andika Basic" w:hAnsi="Andika Basic"/>
          <w:sz w:val="24"/>
          <w:szCs w:val="40"/>
        </w:rPr>
        <w:sectPr w:rsidR="008659E6" w:rsidSect="003D0958">
          <w:pgSz w:w="11906" w:h="16838"/>
          <w:pgMar w:top="1560" w:right="1440" w:bottom="1440" w:left="3828" w:header="426" w:footer="708" w:gutter="0"/>
          <w:cols w:space="708"/>
          <w:titlePg/>
          <w:docGrid w:linePitch="360"/>
        </w:sectPr>
      </w:pPr>
      <w:r w:rsidRPr="003D0958">
        <w:rPr>
          <w:rFonts w:ascii="Andika Basic" w:hAnsi="Andika Basic"/>
          <w:sz w:val="24"/>
          <w:szCs w:val="40"/>
        </w:rPr>
        <w:t> </w:t>
      </w:r>
    </w:p>
    <w:p w14:paraId="479B814C" w14:textId="77777777" w:rsidR="003D0958" w:rsidRPr="008659E6" w:rsidRDefault="003D0958" w:rsidP="003D0958">
      <w:pPr>
        <w:ind w:left="-2552"/>
        <w:rPr>
          <w:rFonts w:ascii="Andika Basic" w:hAnsi="Andika Basic"/>
          <w:b/>
          <w:bCs/>
          <w:sz w:val="24"/>
          <w:szCs w:val="40"/>
        </w:rPr>
      </w:pPr>
      <w:r w:rsidRPr="008659E6">
        <w:rPr>
          <w:rFonts w:ascii="Andika Basic" w:hAnsi="Andika Basic"/>
          <w:b/>
          <w:bCs/>
          <w:sz w:val="24"/>
          <w:szCs w:val="40"/>
        </w:rPr>
        <w:lastRenderedPageBreak/>
        <w:t>Appendix 5</w:t>
      </w:r>
    </w:p>
    <w:p w14:paraId="33BC2D68"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 </w:t>
      </w:r>
      <w:r w:rsidRPr="003D0958">
        <w:rPr>
          <w:rFonts w:ascii="Andika Basic" w:hAnsi="Andika Basic"/>
          <w:sz w:val="24"/>
          <w:szCs w:val="40"/>
        </w:rPr>
        <w:tab/>
      </w:r>
    </w:p>
    <w:p w14:paraId="655234B8" w14:textId="77777777" w:rsidR="006F2286" w:rsidRDefault="00AD132C" w:rsidP="006F2286">
      <w:pPr>
        <w:ind w:left="-2552"/>
        <w:jc w:val="center"/>
        <w:rPr>
          <w:rFonts w:ascii="Andika Basic" w:hAnsi="Andika Basic"/>
          <w:sz w:val="24"/>
          <w:szCs w:val="40"/>
        </w:rPr>
      </w:pPr>
      <w:r w:rsidRPr="006F2286">
        <w:rPr>
          <w:rFonts w:ascii="Andika Basic" w:hAnsi="Andika Basic"/>
          <w:sz w:val="36"/>
          <w:szCs w:val="52"/>
        </w:rPr>
        <w:t>Summary</w:t>
      </w:r>
      <w:r w:rsidR="006F2286" w:rsidRPr="006F2286">
        <w:rPr>
          <w:rFonts w:ascii="Andika Basic" w:hAnsi="Andika Basic"/>
          <w:sz w:val="36"/>
          <w:szCs w:val="52"/>
        </w:rPr>
        <w:t xml:space="preserve"> of Complaint Resolution </w:t>
      </w:r>
    </w:p>
    <w:p w14:paraId="60728999" w14:textId="2E5A9D53" w:rsidR="003D0958" w:rsidRPr="003D0958" w:rsidRDefault="003D0958" w:rsidP="006F2286">
      <w:pPr>
        <w:ind w:left="-2552"/>
        <w:jc w:val="center"/>
        <w:rPr>
          <w:rFonts w:ascii="Andika Basic" w:hAnsi="Andika Basic"/>
          <w:sz w:val="24"/>
          <w:szCs w:val="40"/>
        </w:rPr>
      </w:pPr>
      <w:r w:rsidRPr="003D0958">
        <w:rPr>
          <w:rFonts w:ascii="Andika Basic" w:hAnsi="Andika Basic"/>
          <w:sz w:val="24"/>
          <w:szCs w:val="40"/>
        </w:rPr>
        <w:t>[Where outcome is in favour of the Customer]</w:t>
      </w:r>
    </w:p>
    <w:p w14:paraId="25159B1C"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Insert date </w:t>
      </w:r>
    </w:p>
    <w:p w14:paraId="48EC438F" w14:textId="77777777" w:rsidR="003D0958" w:rsidRPr="003D0958" w:rsidRDefault="003D0958" w:rsidP="003D0958">
      <w:pPr>
        <w:ind w:left="-2552"/>
        <w:rPr>
          <w:rFonts w:ascii="Andika Basic" w:hAnsi="Andika Basic"/>
          <w:sz w:val="24"/>
          <w:szCs w:val="40"/>
        </w:rPr>
      </w:pPr>
    </w:p>
    <w:p w14:paraId="2AE89C3E"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Name</w:t>
      </w:r>
    </w:p>
    <w:p w14:paraId="38BEC174"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Address line one</w:t>
      </w:r>
    </w:p>
    <w:p w14:paraId="09104B32"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Address line two</w:t>
      </w:r>
    </w:p>
    <w:p w14:paraId="51217EA7"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Address line three</w:t>
      </w:r>
    </w:p>
    <w:p w14:paraId="0D049D12"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Suburb STATE Postcode</w:t>
      </w:r>
    </w:p>
    <w:p w14:paraId="3D8244A6" w14:textId="77777777" w:rsidR="006F2286" w:rsidRDefault="006F2286" w:rsidP="003D0958">
      <w:pPr>
        <w:ind w:left="-2552"/>
        <w:rPr>
          <w:rFonts w:ascii="Andika Basic" w:hAnsi="Andika Basic"/>
          <w:sz w:val="24"/>
          <w:szCs w:val="40"/>
        </w:rPr>
      </w:pPr>
    </w:p>
    <w:p w14:paraId="6EF09297" w14:textId="44C7BBF3" w:rsidR="003D0958" w:rsidRPr="003D0958" w:rsidRDefault="003D0958" w:rsidP="003D0958">
      <w:pPr>
        <w:ind w:left="-2552"/>
        <w:rPr>
          <w:rFonts w:ascii="Andika Basic" w:hAnsi="Andika Basic"/>
          <w:sz w:val="24"/>
          <w:szCs w:val="40"/>
        </w:rPr>
      </w:pPr>
      <w:r w:rsidRPr="003D0958">
        <w:rPr>
          <w:rFonts w:ascii="Andika Basic" w:hAnsi="Andika Basic"/>
          <w:sz w:val="24"/>
          <w:szCs w:val="40"/>
        </w:rPr>
        <w:t>RE: Subject Line</w:t>
      </w:r>
    </w:p>
    <w:p w14:paraId="60FE64F6" w14:textId="77777777" w:rsidR="003D0958" w:rsidRPr="003D0958" w:rsidRDefault="003D0958" w:rsidP="003D0958">
      <w:pPr>
        <w:ind w:left="-2552"/>
        <w:rPr>
          <w:rFonts w:ascii="Andika Basic" w:hAnsi="Andika Basic"/>
          <w:sz w:val="24"/>
          <w:szCs w:val="40"/>
        </w:rPr>
      </w:pPr>
    </w:p>
    <w:p w14:paraId="1A740B22"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Dear</w:t>
      </w:r>
    </w:p>
    <w:p w14:paraId="3E7C1099" w14:textId="77777777" w:rsidR="003D0958" w:rsidRPr="003D0958" w:rsidRDefault="003D0958" w:rsidP="003D0958">
      <w:pPr>
        <w:ind w:left="-2552"/>
        <w:rPr>
          <w:rFonts w:ascii="Andika Basic" w:hAnsi="Andika Basic"/>
          <w:sz w:val="24"/>
          <w:szCs w:val="40"/>
        </w:rPr>
      </w:pPr>
    </w:p>
    <w:p w14:paraId="38958B6F" w14:textId="0CB8B0F4" w:rsidR="003D0958" w:rsidRPr="003D0958" w:rsidRDefault="003D0958" w:rsidP="003D0958">
      <w:pPr>
        <w:ind w:left="-2552"/>
        <w:rPr>
          <w:rFonts w:ascii="Andika Basic" w:hAnsi="Andika Basic"/>
          <w:sz w:val="24"/>
          <w:szCs w:val="40"/>
        </w:rPr>
      </w:pPr>
      <w:r w:rsidRPr="003D0958">
        <w:rPr>
          <w:rFonts w:ascii="Andika Basic" w:hAnsi="Andika Basic"/>
          <w:sz w:val="24"/>
          <w:szCs w:val="40"/>
        </w:rPr>
        <w:t>Re: Your complaint dated</w:t>
      </w:r>
    </w:p>
    <w:p w14:paraId="5C12F099" w14:textId="7BFB24F8"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As advised in a previous letter to you dated </w:t>
      </w:r>
      <w:r w:rsidR="006F2286">
        <w:rPr>
          <w:rFonts w:ascii="Andika Basic" w:hAnsi="Andika Basic"/>
          <w:sz w:val="24"/>
          <w:szCs w:val="40"/>
        </w:rPr>
        <w:t>XXXX,</w:t>
      </w:r>
      <w:r w:rsidRPr="003D0958">
        <w:rPr>
          <w:rFonts w:ascii="Andika Basic" w:hAnsi="Andika Basic"/>
          <w:sz w:val="24"/>
          <w:szCs w:val="40"/>
        </w:rPr>
        <w:t xml:space="preserve"> XXXX has been investigating your complaint relating to </w:t>
      </w:r>
      <w:r w:rsidR="006F2286">
        <w:rPr>
          <w:rFonts w:ascii="Andika Basic" w:hAnsi="Andika Basic"/>
          <w:sz w:val="24"/>
          <w:szCs w:val="40"/>
        </w:rPr>
        <w:t xml:space="preserve">XXXX. </w:t>
      </w:r>
    </w:p>
    <w:p w14:paraId="09A49A24" w14:textId="77777777" w:rsidR="006F2286" w:rsidRDefault="006F2286" w:rsidP="003D0958">
      <w:pPr>
        <w:ind w:left="-2552"/>
        <w:rPr>
          <w:rFonts w:ascii="Andika Basic" w:hAnsi="Andika Basic"/>
          <w:sz w:val="24"/>
          <w:szCs w:val="40"/>
        </w:rPr>
      </w:pPr>
    </w:p>
    <w:p w14:paraId="5DA4FE2A" w14:textId="3462E88B" w:rsidR="003D0958" w:rsidRPr="003D0958" w:rsidRDefault="006F2286" w:rsidP="003D0958">
      <w:pPr>
        <w:ind w:left="-2552"/>
        <w:rPr>
          <w:rFonts w:ascii="Andika Basic" w:hAnsi="Andika Basic"/>
          <w:sz w:val="24"/>
          <w:szCs w:val="40"/>
        </w:rPr>
      </w:pPr>
      <w:r>
        <w:rPr>
          <w:rFonts w:ascii="Andika Basic" w:hAnsi="Andika Basic"/>
          <w:sz w:val="24"/>
          <w:szCs w:val="40"/>
        </w:rPr>
        <w:t>Chatter Cat</w:t>
      </w:r>
      <w:r w:rsidR="003D0958" w:rsidRPr="003D0958">
        <w:rPr>
          <w:rFonts w:ascii="Andika Basic" w:hAnsi="Andika Basic"/>
          <w:sz w:val="24"/>
          <w:szCs w:val="40"/>
        </w:rPr>
        <w:t xml:space="preserve"> Speech Pathology has now completed these inquiries and advise that the results are</w:t>
      </w:r>
      <w:r>
        <w:rPr>
          <w:rFonts w:ascii="Andika Basic" w:hAnsi="Andika Basic"/>
          <w:sz w:val="24"/>
          <w:szCs w:val="40"/>
        </w:rPr>
        <w:t xml:space="preserve"> XXXX.</w:t>
      </w:r>
    </w:p>
    <w:p w14:paraId="1DB77045" w14:textId="77777777" w:rsidR="003D0958" w:rsidRPr="003D0958" w:rsidRDefault="003D0958" w:rsidP="003D0958">
      <w:pPr>
        <w:ind w:left="-2552"/>
        <w:rPr>
          <w:rFonts w:ascii="Andika Basic" w:hAnsi="Andika Basic"/>
          <w:sz w:val="24"/>
          <w:szCs w:val="40"/>
        </w:rPr>
      </w:pPr>
    </w:p>
    <w:p w14:paraId="215AC6D5"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We do hope that this resolves the matter to your satisfaction and thank you for bringing it to our attention. Your feedback allows us the opportunity to address your issue for you and also to ensure that, as far as possible, it does not happen again.</w:t>
      </w:r>
    </w:p>
    <w:p w14:paraId="328AA2F6" w14:textId="77777777" w:rsidR="003D0958" w:rsidRPr="003D0958" w:rsidRDefault="003D0958" w:rsidP="003D0958">
      <w:pPr>
        <w:ind w:left="-2552"/>
        <w:rPr>
          <w:rFonts w:ascii="Andika Basic" w:hAnsi="Andika Basic"/>
          <w:sz w:val="24"/>
          <w:szCs w:val="40"/>
        </w:rPr>
      </w:pPr>
    </w:p>
    <w:p w14:paraId="0B9A7915"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Yours sincerely,</w:t>
      </w:r>
    </w:p>
    <w:p w14:paraId="3A5E7FB2" w14:textId="77777777" w:rsidR="003D0958" w:rsidRPr="003D0958" w:rsidRDefault="003D0958" w:rsidP="003D0958">
      <w:pPr>
        <w:ind w:left="-2552"/>
        <w:rPr>
          <w:rFonts w:ascii="Andika Basic" w:hAnsi="Andika Basic"/>
          <w:sz w:val="24"/>
          <w:szCs w:val="40"/>
        </w:rPr>
      </w:pPr>
    </w:p>
    <w:p w14:paraId="56559858" w14:textId="77777777" w:rsidR="003D0958" w:rsidRPr="003D0958" w:rsidRDefault="003D0958" w:rsidP="003D0958">
      <w:pPr>
        <w:ind w:left="-2552"/>
        <w:rPr>
          <w:rFonts w:ascii="Andika Basic" w:hAnsi="Andika Basic"/>
          <w:sz w:val="24"/>
          <w:szCs w:val="40"/>
        </w:rPr>
      </w:pPr>
    </w:p>
    <w:p w14:paraId="2CC24927"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Name</w:t>
      </w:r>
    </w:p>
    <w:p w14:paraId="4629C025" w14:textId="77777777" w:rsidR="006F2286" w:rsidRDefault="003D0958" w:rsidP="003D0958">
      <w:pPr>
        <w:ind w:left="-2552"/>
        <w:rPr>
          <w:rFonts w:ascii="Andika Basic" w:hAnsi="Andika Basic"/>
          <w:sz w:val="24"/>
          <w:szCs w:val="40"/>
        </w:rPr>
        <w:sectPr w:rsidR="006F2286" w:rsidSect="003D0958">
          <w:pgSz w:w="11906" w:h="16838"/>
          <w:pgMar w:top="1560" w:right="1440" w:bottom="1440" w:left="3828" w:header="426" w:footer="708" w:gutter="0"/>
          <w:cols w:space="708"/>
          <w:titlePg/>
          <w:docGrid w:linePitch="360"/>
        </w:sectPr>
      </w:pPr>
      <w:r w:rsidRPr="003D0958">
        <w:rPr>
          <w:rFonts w:ascii="Andika Basic" w:hAnsi="Andika Basic"/>
          <w:sz w:val="24"/>
          <w:szCs w:val="40"/>
        </w:rPr>
        <w:t>Position Title </w:t>
      </w:r>
    </w:p>
    <w:p w14:paraId="2E35F084" w14:textId="77777777" w:rsidR="003D0958" w:rsidRPr="006F2286" w:rsidRDefault="003D0958" w:rsidP="003D0958">
      <w:pPr>
        <w:ind w:left="-2552"/>
        <w:rPr>
          <w:rFonts w:ascii="Andika Basic" w:hAnsi="Andika Basic"/>
          <w:b/>
          <w:bCs/>
          <w:sz w:val="24"/>
          <w:szCs w:val="40"/>
        </w:rPr>
      </w:pPr>
      <w:r w:rsidRPr="006F2286">
        <w:rPr>
          <w:rFonts w:ascii="Andika Basic" w:hAnsi="Andika Basic"/>
          <w:b/>
          <w:bCs/>
          <w:sz w:val="24"/>
          <w:szCs w:val="40"/>
        </w:rPr>
        <w:lastRenderedPageBreak/>
        <w:t>Appendix 6</w:t>
      </w:r>
    </w:p>
    <w:p w14:paraId="6658C3DA"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 </w:t>
      </w:r>
      <w:r w:rsidRPr="003D0958">
        <w:rPr>
          <w:rFonts w:ascii="Andika Basic" w:hAnsi="Andika Basic"/>
          <w:sz w:val="24"/>
          <w:szCs w:val="40"/>
        </w:rPr>
        <w:tab/>
      </w:r>
    </w:p>
    <w:p w14:paraId="30BD46B9" w14:textId="77777777" w:rsidR="006F2286" w:rsidRPr="006F2286" w:rsidRDefault="006F2286" w:rsidP="006F2286">
      <w:pPr>
        <w:ind w:left="-2552"/>
        <w:jc w:val="center"/>
        <w:rPr>
          <w:rFonts w:ascii="Andika Basic" w:hAnsi="Andika Basic"/>
          <w:sz w:val="36"/>
          <w:szCs w:val="52"/>
        </w:rPr>
      </w:pPr>
      <w:r w:rsidRPr="006F2286">
        <w:rPr>
          <w:rFonts w:ascii="Andika Basic" w:hAnsi="Andika Basic"/>
          <w:sz w:val="36"/>
          <w:szCs w:val="52"/>
        </w:rPr>
        <w:t>Summary of Complaint Resolution</w:t>
      </w:r>
      <w:r w:rsidR="003D0958" w:rsidRPr="006F2286">
        <w:rPr>
          <w:rFonts w:ascii="Andika Basic" w:hAnsi="Andika Basic"/>
          <w:sz w:val="36"/>
          <w:szCs w:val="52"/>
        </w:rPr>
        <w:t xml:space="preserve"> </w:t>
      </w:r>
    </w:p>
    <w:p w14:paraId="5664499A" w14:textId="613E5E87" w:rsidR="003D0958" w:rsidRPr="003D0958" w:rsidRDefault="003D0958" w:rsidP="006F2286">
      <w:pPr>
        <w:ind w:left="-2552"/>
        <w:jc w:val="center"/>
        <w:rPr>
          <w:rFonts w:ascii="Andika Basic" w:hAnsi="Andika Basic"/>
          <w:sz w:val="24"/>
          <w:szCs w:val="40"/>
        </w:rPr>
      </w:pPr>
      <w:r w:rsidRPr="003D0958">
        <w:rPr>
          <w:rFonts w:ascii="Andika Basic" w:hAnsi="Andika Basic"/>
          <w:sz w:val="24"/>
          <w:szCs w:val="40"/>
        </w:rPr>
        <w:t>[Where outcome is NOT in favour of the Customer]</w:t>
      </w:r>
    </w:p>
    <w:p w14:paraId="60687C86"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Insert Date</w:t>
      </w:r>
    </w:p>
    <w:p w14:paraId="237E09E2"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Addressee name</w:t>
      </w:r>
    </w:p>
    <w:p w14:paraId="354DD77A"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Address line one</w:t>
      </w:r>
    </w:p>
    <w:p w14:paraId="06503BE4"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Address line two</w:t>
      </w:r>
    </w:p>
    <w:p w14:paraId="4F1641C4"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Address line three</w:t>
      </w:r>
    </w:p>
    <w:p w14:paraId="23E5CEED"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Suburb STATE Postcode</w:t>
      </w:r>
    </w:p>
    <w:p w14:paraId="424021F4" w14:textId="77777777" w:rsidR="003D0958" w:rsidRPr="003D0958" w:rsidRDefault="003D0958" w:rsidP="003D0958">
      <w:pPr>
        <w:ind w:left="-2552"/>
        <w:rPr>
          <w:rFonts w:ascii="Andika Basic" w:hAnsi="Andika Basic"/>
          <w:sz w:val="24"/>
          <w:szCs w:val="40"/>
        </w:rPr>
      </w:pPr>
    </w:p>
    <w:p w14:paraId="31636EE6"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RE: Subject Line</w:t>
      </w:r>
    </w:p>
    <w:p w14:paraId="4EA23E8D" w14:textId="77777777" w:rsidR="003D0958" w:rsidRPr="003D0958" w:rsidRDefault="003D0958" w:rsidP="003D0958">
      <w:pPr>
        <w:ind w:left="-2552"/>
        <w:rPr>
          <w:rFonts w:ascii="Andika Basic" w:hAnsi="Andika Basic"/>
          <w:sz w:val="24"/>
          <w:szCs w:val="40"/>
        </w:rPr>
      </w:pPr>
    </w:p>
    <w:p w14:paraId="41468EA0"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Dear</w:t>
      </w:r>
    </w:p>
    <w:p w14:paraId="4ADA5D13" w14:textId="354E79CC" w:rsidR="003D0958" w:rsidRDefault="003D0958" w:rsidP="003D0958">
      <w:pPr>
        <w:ind w:left="-2552"/>
        <w:rPr>
          <w:rFonts w:ascii="Andika Basic" w:hAnsi="Andika Basic"/>
          <w:sz w:val="24"/>
          <w:szCs w:val="40"/>
        </w:rPr>
      </w:pPr>
      <w:r w:rsidRPr="003D0958">
        <w:rPr>
          <w:rFonts w:ascii="Andika Basic" w:hAnsi="Andika Basic"/>
          <w:sz w:val="24"/>
          <w:szCs w:val="40"/>
        </w:rPr>
        <w:t xml:space="preserve">Re: Your complaint dated </w:t>
      </w:r>
      <w:r w:rsidR="006F2286">
        <w:rPr>
          <w:rFonts w:ascii="Andika Basic" w:hAnsi="Andika Basic"/>
          <w:sz w:val="24"/>
          <w:szCs w:val="40"/>
        </w:rPr>
        <w:t>XXXX.</w:t>
      </w:r>
    </w:p>
    <w:p w14:paraId="1EA3509E" w14:textId="77777777" w:rsidR="006F2286" w:rsidRPr="003D0958" w:rsidRDefault="006F2286" w:rsidP="003D0958">
      <w:pPr>
        <w:ind w:left="-2552"/>
        <w:rPr>
          <w:rFonts w:ascii="Andika Basic" w:hAnsi="Andika Basic"/>
          <w:sz w:val="24"/>
          <w:szCs w:val="40"/>
        </w:rPr>
      </w:pPr>
    </w:p>
    <w:p w14:paraId="64A38F44" w14:textId="77777777" w:rsidR="006F2286" w:rsidRDefault="003D0958" w:rsidP="006F2286">
      <w:pPr>
        <w:ind w:left="-2552"/>
        <w:rPr>
          <w:rFonts w:ascii="Andika Basic" w:hAnsi="Andika Basic"/>
          <w:sz w:val="24"/>
          <w:szCs w:val="40"/>
        </w:rPr>
      </w:pPr>
      <w:r w:rsidRPr="003D0958">
        <w:rPr>
          <w:rFonts w:ascii="Andika Basic" w:hAnsi="Andika Basic"/>
          <w:sz w:val="24"/>
          <w:szCs w:val="40"/>
        </w:rPr>
        <w:t xml:space="preserve">As advised in our previous letter to you dated </w:t>
      </w:r>
      <w:r w:rsidR="006F2286">
        <w:rPr>
          <w:rFonts w:ascii="Andika Basic" w:hAnsi="Andika Basic"/>
          <w:sz w:val="24"/>
          <w:szCs w:val="40"/>
        </w:rPr>
        <w:t>XXXX,</w:t>
      </w:r>
      <w:r w:rsidRPr="003D0958">
        <w:rPr>
          <w:rFonts w:ascii="Andika Basic" w:hAnsi="Andika Basic"/>
          <w:sz w:val="24"/>
          <w:szCs w:val="40"/>
        </w:rPr>
        <w:t xml:space="preserve"> we have been investigating your complaint relating to </w:t>
      </w:r>
      <w:r w:rsidR="006F2286">
        <w:rPr>
          <w:rFonts w:ascii="Andika Basic" w:hAnsi="Andika Basic"/>
          <w:sz w:val="24"/>
          <w:szCs w:val="40"/>
        </w:rPr>
        <w:t>XXXX.</w:t>
      </w:r>
    </w:p>
    <w:p w14:paraId="58899AA9" w14:textId="77777777" w:rsidR="006F2286" w:rsidRDefault="006F2286" w:rsidP="006F2286">
      <w:pPr>
        <w:ind w:left="-2552"/>
        <w:rPr>
          <w:rFonts w:ascii="Andika Basic" w:hAnsi="Andika Basic"/>
          <w:sz w:val="24"/>
          <w:szCs w:val="40"/>
        </w:rPr>
      </w:pPr>
    </w:p>
    <w:p w14:paraId="2686F59E" w14:textId="30D9F2C3" w:rsidR="003D0958" w:rsidRPr="003D0958" w:rsidRDefault="003D0958" w:rsidP="006F2286">
      <w:pPr>
        <w:ind w:left="-2552"/>
        <w:rPr>
          <w:rFonts w:ascii="Andika Basic" w:hAnsi="Andika Basic"/>
          <w:sz w:val="24"/>
          <w:szCs w:val="40"/>
        </w:rPr>
      </w:pPr>
      <w:r w:rsidRPr="003D0958">
        <w:rPr>
          <w:rFonts w:ascii="Andika Basic" w:hAnsi="Andika Basic"/>
          <w:sz w:val="24"/>
          <w:szCs w:val="40"/>
        </w:rPr>
        <w:t>We have now completed these inquiries and advise that the results are</w:t>
      </w:r>
      <w:r w:rsidR="006F2286">
        <w:rPr>
          <w:rFonts w:ascii="Andika Basic" w:hAnsi="Andika Basic"/>
          <w:sz w:val="24"/>
          <w:szCs w:val="40"/>
        </w:rPr>
        <w:t xml:space="preserve"> XXXX.</w:t>
      </w:r>
    </w:p>
    <w:p w14:paraId="2289628D" w14:textId="77777777" w:rsidR="003D0958" w:rsidRPr="003D0958" w:rsidRDefault="003D0958" w:rsidP="003D0958">
      <w:pPr>
        <w:ind w:left="-2552"/>
        <w:rPr>
          <w:rFonts w:ascii="Andika Basic" w:hAnsi="Andika Basic"/>
          <w:sz w:val="24"/>
          <w:szCs w:val="40"/>
        </w:rPr>
      </w:pPr>
    </w:p>
    <w:p w14:paraId="0B967EE3" w14:textId="2F4661B9"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Should you wish to discuss this matter further with me or have additional information to provide, please call me on </w:t>
      </w:r>
      <w:r w:rsidR="006F2286">
        <w:rPr>
          <w:rFonts w:ascii="Andika Basic" w:hAnsi="Andika Basic"/>
          <w:sz w:val="24"/>
          <w:szCs w:val="40"/>
        </w:rPr>
        <w:t>XXXX.</w:t>
      </w:r>
    </w:p>
    <w:p w14:paraId="6F2748EE" w14:textId="77777777" w:rsidR="006F2286" w:rsidRDefault="006F2286" w:rsidP="003D0958">
      <w:pPr>
        <w:ind w:left="-2552"/>
        <w:rPr>
          <w:rFonts w:ascii="Andika Basic" w:hAnsi="Andika Basic"/>
          <w:sz w:val="24"/>
          <w:szCs w:val="40"/>
        </w:rPr>
      </w:pPr>
    </w:p>
    <w:p w14:paraId="278E7EC4" w14:textId="2F3881BC" w:rsidR="003D0958" w:rsidRPr="003D0958" w:rsidRDefault="003D0958" w:rsidP="003D0958">
      <w:pPr>
        <w:ind w:left="-2552"/>
        <w:rPr>
          <w:rFonts w:ascii="Andika Basic" w:hAnsi="Andika Basic"/>
          <w:sz w:val="24"/>
          <w:szCs w:val="40"/>
        </w:rPr>
      </w:pPr>
      <w:r w:rsidRPr="003D0958">
        <w:rPr>
          <w:rFonts w:ascii="Andika Basic" w:hAnsi="Andika Basic"/>
          <w:sz w:val="24"/>
          <w:szCs w:val="40"/>
        </w:rPr>
        <w:t>Alternatively, we advise that should you be dissatisfied with our response to your complaint, you may choose to contact the Commissioner of the NDIS Quality and Safeguards</w:t>
      </w:r>
      <w:r w:rsidR="006F2286">
        <w:rPr>
          <w:rFonts w:ascii="Andika Basic" w:hAnsi="Andika Basic"/>
          <w:sz w:val="24"/>
          <w:szCs w:val="40"/>
        </w:rPr>
        <w:t>:</w:t>
      </w:r>
    </w:p>
    <w:p w14:paraId="20A1F6CD"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Insert Address Insert Phone</w:t>
      </w:r>
    </w:p>
    <w:p w14:paraId="2C446B8A" w14:textId="77777777" w:rsidR="003D0958" w:rsidRPr="003D0958" w:rsidRDefault="003D0958" w:rsidP="003D0958">
      <w:pPr>
        <w:ind w:left="-2552"/>
        <w:rPr>
          <w:rFonts w:ascii="Andika Basic" w:hAnsi="Andika Basic"/>
          <w:sz w:val="24"/>
          <w:szCs w:val="40"/>
        </w:rPr>
      </w:pPr>
    </w:p>
    <w:p w14:paraId="57DE5883"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Yours sincerely</w:t>
      </w:r>
    </w:p>
    <w:p w14:paraId="07F67498" w14:textId="77777777" w:rsidR="003D0958" w:rsidRPr="003D0958" w:rsidRDefault="003D0958" w:rsidP="003D0958">
      <w:pPr>
        <w:ind w:left="-2552"/>
        <w:rPr>
          <w:rFonts w:ascii="Andika Basic" w:hAnsi="Andika Basic"/>
          <w:sz w:val="24"/>
          <w:szCs w:val="40"/>
        </w:rPr>
      </w:pPr>
    </w:p>
    <w:p w14:paraId="14E3A2AB"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Name</w:t>
      </w:r>
    </w:p>
    <w:p w14:paraId="6BA449C0" w14:textId="77777777" w:rsidR="006F2286" w:rsidRDefault="003D0958" w:rsidP="003D0958">
      <w:pPr>
        <w:ind w:left="-2552"/>
        <w:rPr>
          <w:rFonts w:ascii="Andika Basic" w:hAnsi="Andika Basic"/>
          <w:sz w:val="24"/>
          <w:szCs w:val="40"/>
        </w:rPr>
        <w:sectPr w:rsidR="006F2286" w:rsidSect="003D0958">
          <w:pgSz w:w="11906" w:h="16838"/>
          <w:pgMar w:top="1560" w:right="1440" w:bottom="1440" w:left="3828" w:header="426" w:footer="708" w:gutter="0"/>
          <w:cols w:space="708"/>
          <w:titlePg/>
          <w:docGrid w:linePitch="360"/>
        </w:sectPr>
      </w:pPr>
      <w:r w:rsidRPr="003D0958">
        <w:rPr>
          <w:rFonts w:ascii="Andika Basic" w:hAnsi="Andika Basic"/>
          <w:sz w:val="24"/>
          <w:szCs w:val="40"/>
        </w:rPr>
        <w:t>Position Title</w:t>
      </w:r>
    </w:p>
    <w:p w14:paraId="7D5A7F0C" w14:textId="77777777" w:rsidR="003D0958" w:rsidRPr="006F2286" w:rsidRDefault="003D0958" w:rsidP="003D0958">
      <w:pPr>
        <w:ind w:left="-2552"/>
        <w:rPr>
          <w:rFonts w:ascii="Andika Basic" w:hAnsi="Andika Basic"/>
          <w:b/>
          <w:bCs/>
          <w:sz w:val="24"/>
          <w:szCs w:val="40"/>
        </w:rPr>
      </w:pPr>
      <w:r w:rsidRPr="006F2286">
        <w:rPr>
          <w:rFonts w:ascii="Andika Basic" w:hAnsi="Andika Basic"/>
          <w:b/>
          <w:bCs/>
          <w:sz w:val="24"/>
          <w:szCs w:val="40"/>
        </w:rPr>
        <w:lastRenderedPageBreak/>
        <w:t>Appendix 7</w:t>
      </w:r>
    </w:p>
    <w:p w14:paraId="13C8E347"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 </w:t>
      </w:r>
      <w:r w:rsidRPr="003D0958">
        <w:rPr>
          <w:rFonts w:ascii="Andika Basic" w:hAnsi="Andika Basic"/>
          <w:sz w:val="24"/>
          <w:szCs w:val="40"/>
        </w:rPr>
        <w:tab/>
      </w:r>
    </w:p>
    <w:p w14:paraId="52276411" w14:textId="77777777" w:rsidR="003D0958" w:rsidRPr="006F2286" w:rsidRDefault="003D0958" w:rsidP="006F2286">
      <w:pPr>
        <w:ind w:left="-2552"/>
        <w:jc w:val="center"/>
        <w:rPr>
          <w:rFonts w:ascii="Andika Basic" w:hAnsi="Andika Basic"/>
          <w:sz w:val="36"/>
          <w:szCs w:val="52"/>
        </w:rPr>
      </w:pPr>
      <w:r w:rsidRPr="006F2286">
        <w:rPr>
          <w:rFonts w:ascii="Andika Basic" w:hAnsi="Andika Basic"/>
          <w:sz w:val="36"/>
          <w:szCs w:val="52"/>
        </w:rPr>
        <w:t>Incident Register</w:t>
      </w:r>
    </w:p>
    <w:p w14:paraId="4C36CCD2"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 </w:t>
      </w:r>
    </w:p>
    <w:p w14:paraId="6D5C7CA9"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Date complaint received</w:t>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10276093"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Complaint details</w:t>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51B0A092"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Name person making complaint</w:t>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000CF196"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Date acknowledgement letter sent</w:t>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0B9CB43A"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Is complaint an incident (if yes, refer to incident Management system) Y/N</w:t>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15BAD969"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Date the “How to make a complaint” brochure provided</w:t>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3C334517"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Support provided to person with disability</w:t>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15EE50A1"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Action taken to resolve complaint</w:t>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7297E682"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Date complaint resolved</w:t>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48730801"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Comments</w:t>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0006F518"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Any changes to made as result of complaint</w:t>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25F54E52" w14:textId="77777777" w:rsidR="003D0958" w:rsidRPr="003D0958" w:rsidRDefault="003D0958" w:rsidP="003D0958">
      <w:pPr>
        <w:ind w:left="-2552"/>
        <w:rPr>
          <w:rFonts w:ascii="Andika Basic" w:hAnsi="Andika Basic"/>
          <w:sz w:val="24"/>
          <w:szCs w:val="40"/>
        </w:rPr>
      </w:pPr>
    </w:p>
    <w:p w14:paraId="4ECA66E6" w14:textId="45C07B90" w:rsidR="003D0958" w:rsidRPr="003D0958" w:rsidRDefault="003D0958" w:rsidP="003D0958">
      <w:pPr>
        <w:ind w:left="-2552"/>
        <w:rPr>
          <w:rFonts w:ascii="Andika Basic" w:hAnsi="Andika Basic"/>
          <w:sz w:val="24"/>
          <w:szCs w:val="40"/>
        </w:rPr>
      </w:pP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t xml:space="preserve"> </w:t>
      </w:r>
    </w:p>
    <w:p w14:paraId="201CB3CF" w14:textId="77777777" w:rsidR="00EF7848" w:rsidRDefault="00EF7848">
      <w:pPr>
        <w:widowControl/>
        <w:overflowPunct/>
        <w:autoSpaceDE/>
        <w:autoSpaceDN/>
        <w:adjustRightInd/>
        <w:spacing w:after="160" w:line="259" w:lineRule="auto"/>
        <w:rPr>
          <w:rFonts w:ascii="Andika Basic" w:hAnsi="Andika Basic"/>
          <w:sz w:val="24"/>
          <w:szCs w:val="40"/>
        </w:rPr>
      </w:pPr>
      <w:r>
        <w:rPr>
          <w:rFonts w:ascii="Andika Basic" w:hAnsi="Andika Basic"/>
          <w:sz w:val="24"/>
          <w:szCs w:val="40"/>
        </w:rPr>
        <w:br w:type="page"/>
      </w:r>
    </w:p>
    <w:p w14:paraId="45DA5521" w14:textId="4FAFA368" w:rsidR="003D0958" w:rsidRPr="00EF7848" w:rsidRDefault="003D0958" w:rsidP="003D0958">
      <w:pPr>
        <w:ind w:left="-2552"/>
        <w:rPr>
          <w:rFonts w:ascii="Andika Basic" w:hAnsi="Andika Basic"/>
          <w:b/>
          <w:bCs/>
          <w:sz w:val="24"/>
          <w:szCs w:val="40"/>
        </w:rPr>
      </w:pPr>
      <w:r w:rsidRPr="00EF7848">
        <w:rPr>
          <w:rFonts w:ascii="Andika Basic" w:hAnsi="Andika Basic"/>
          <w:b/>
          <w:bCs/>
          <w:sz w:val="24"/>
          <w:szCs w:val="40"/>
        </w:rPr>
        <w:lastRenderedPageBreak/>
        <w:t>2. Incident Management and Reportable Incidents System (NDIS)</w:t>
      </w:r>
    </w:p>
    <w:p w14:paraId="070CA532" w14:textId="77777777" w:rsidR="00EF7848" w:rsidRDefault="00EF7848" w:rsidP="003D0958">
      <w:pPr>
        <w:ind w:left="-2552"/>
        <w:rPr>
          <w:rFonts w:ascii="Andika Basic" w:hAnsi="Andika Basic"/>
          <w:b/>
          <w:bCs/>
          <w:sz w:val="24"/>
          <w:szCs w:val="40"/>
        </w:rPr>
      </w:pPr>
    </w:p>
    <w:p w14:paraId="6400A914" w14:textId="1D6A0348" w:rsidR="003D0958" w:rsidRPr="00EF7848" w:rsidRDefault="003D0958" w:rsidP="003D0958">
      <w:pPr>
        <w:ind w:left="-2552"/>
        <w:rPr>
          <w:rFonts w:ascii="Andika Basic" w:hAnsi="Andika Basic"/>
          <w:b/>
          <w:bCs/>
          <w:sz w:val="24"/>
          <w:szCs w:val="40"/>
        </w:rPr>
      </w:pPr>
      <w:r w:rsidRPr="00EF7848">
        <w:rPr>
          <w:rFonts w:ascii="Andika Basic" w:hAnsi="Andika Basic"/>
          <w:b/>
          <w:bCs/>
          <w:sz w:val="24"/>
          <w:szCs w:val="40"/>
        </w:rPr>
        <w:t>Background</w:t>
      </w:r>
    </w:p>
    <w:p w14:paraId="08635928" w14:textId="6F608F78"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The Practice </w:t>
      </w:r>
      <w:r w:rsidR="00EF7848" w:rsidRPr="003D0958">
        <w:rPr>
          <w:rFonts w:ascii="Andika Basic" w:hAnsi="Andika Basic"/>
          <w:sz w:val="24"/>
          <w:szCs w:val="40"/>
        </w:rPr>
        <w:t>recognizes</w:t>
      </w:r>
      <w:r w:rsidRPr="003D0958">
        <w:rPr>
          <w:rFonts w:ascii="Andika Basic" w:hAnsi="Andika Basic"/>
          <w:sz w:val="24"/>
          <w:szCs w:val="40"/>
        </w:rPr>
        <w:t xml:space="preserve"> the NDIS’ National Quality and Safeguarding Commission has identified that an Incident Management and Reportable Incidents System aims to support NDIS providers to: </w:t>
      </w:r>
    </w:p>
    <w:p w14:paraId="666014CB" w14:textId="35018BA8" w:rsidR="003D0958" w:rsidRPr="00EF7848" w:rsidRDefault="003D0958" w:rsidP="00EF7848">
      <w:pPr>
        <w:pStyle w:val="ListParagraph"/>
        <w:numPr>
          <w:ilvl w:val="0"/>
          <w:numId w:val="2"/>
        </w:numPr>
        <w:rPr>
          <w:rFonts w:ascii="Andika Basic" w:hAnsi="Andika Basic"/>
          <w:sz w:val="24"/>
          <w:szCs w:val="40"/>
        </w:rPr>
      </w:pPr>
      <w:r w:rsidRPr="00EF7848">
        <w:rPr>
          <w:rFonts w:ascii="Andika Basic" w:hAnsi="Andika Basic"/>
          <w:sz w:val="24"/>
          <w:szCs w:val="40"/>
        </w:rPr>
        <w:t xml:space="preserve">protect and prevent harm to people with a disability. </w:t>
      </w:r>
    </w:p>
    <w:p w14:paraId="0F0A919B" w14:textId="410FCB55" w:rsidR="003D0958" w:rsidRPr="00EF7848" w:rsidRDefault="003D0958" w:rsidP="00EF7848">
      <w:pPr>
        <w:pStyle w:val="ListParagraph"/>
        <w:numPr>
          <w:ilvl w:val="0"/>
          <w:numId w:val="2"/>
        </w:numPr>
        <w:rPr>
          <w:rFonts w:ascii="Andika Basic" w:hAnsi="Andika Basic"/>
          <w:sz w:val="24"/>
          <w:szCs w:val="40"/>
        </w:rPr>
      </w:pPr>
      <w:r w:rsidRPr="00EF7848">
        <w:rPr>
          <w:rFonts w:ascii="Andika Basic" w:hAnsi="Andika Basic"/>
          <w:sz w:val="24"/>
          <w:szCs w:val="40"/>
        </w:rPr>
        <w:t>support participants to be informed purchasers and consumers of the NDIS support and services and to live free from abuse, violence and exploitation.</w:t>
      </w:r>
    </w:p>
    <w:p w14:paraId="6A1843E7" w14:textId="77777777" w:rsidR="00EF7848" w:rsidRDefault="00EF7848" w:rsidP="003D0958">
      <w:pPr>
        <w:ind w:left="-2552"/>
        <w:rPr>
          <w:rFonts w:ascii="Andika Basic" w:hAnsi="Andika Basic"/>
          <w:sz w:val="24"/>
          <w:szCs w:val="40"/>
        </w:rPr>
      </w:pPr>
    </w:p>
    <w:p w14:paraId="2380A354" w14:textId="0B2A1FF2" w:rsidR="003D0958" w:rsidRPr="003D0958" w:rsidRDefault="003D0958" w:rsidP="003D0958">
      <w:pPr>
        <w:ind w:left="-2552"/>
        <w:rPr>
          <w:rFonts w:ascii="Andika Basic" w:hAnsi="Andika Basic"/>
          <w:sz w:val="24"/>
          <w:szCs w:val="40"/>
        </w:rPr>
      </w:pPr>
      <w:r w:rsidRPr="003D0958">
        <w:rPr>
          <w:rFonts w:ascii="Andika Basic" w:hAnsi="Andika Basic"/>
          <w:sz w:val="24"/>
          <w:szCs w:val="40"/>
        </w:rPr>
        <w:t>NDIS providers have the primary responsibility for preventing and managing all incidents related to people with disability receiving support and service from their service.</w:t>
      </w:r>
    </w:p>
    <w:p w14:paraId="3F80C181" w14:textId="77777777" w:rsidR="00EF7848" w:rsidRDefault="00EF7848" w:rsidP="003D0958">
      <w:pPr>
        <w:ind w:left="-2552"/>
        <w:rPr>
          <w:rFonts w:ascii="Andika Basic" w:hAnsi="Andika Basic"/>
          <w:sz w:val="24"/>
          <w:szCs w:val="40"/>
        </w:rPr>
      </w:pPr>
    </w:p>
    <w:p w14:paraId="190693F3" w14:textId="3FF1EF93" w:rsidR="003D0958" w:rsidRPr="003D0958" w:rsidRDefault="003D0958" w:rsidP="003D0958">
      <w:pPr>
        <w:ind w:left="-2552"/>
        <w:rPr>
          <w:rFonts w:ascii="Andika Basic" w:hAnsi="Andika Basic"/>
          <w:sz w:val="24"/>
          <w:szCs w:val="40"/>
        </w:rPr>
      </w:pPr>
      <w:r w:rsidRPr="003D0958">
        <w:rPr>
          <w:rFonts w:ascii="Andika Basic" w:hAnsi="Andika Basic"/>
          <w:sz w:val="24"/>
          <w:szCs w:val="40"/>
        </w:rPr>
        <w:t>The purpose of this document is to ensure that all staff of the Practice understand their responsibilities in relation to incidents while also supporting persons with disability, their families, carers, advocates and others who receive services to also be aware of their rights and the support and protections available to them.</w:t>
      </w:r>
    </w:p>
    <w:p w14:paraId="25E50E34" w14:textId="77777777" w:rsidR="00EF7848" w:rsidRDefault="00EF7848" w:rsidP="003D0958">
      <w:pPr>
        <w:ind w:left="-2552"/>
        <w:rPr>
          <w:rFonts w:ascii="Andika Basic" w:hAnsi="Andika Basic"/>
          <w:sz w:val="24"/>
          <w:szCs w:val="40"/>
        </w:rPr>
      </w:pPr>
    </w:p>
    <w:p w14:paraId="2C66A13A" w14:textId="498C494E" w:rsidR="003D0958" w:rsidRPr="00EF7848" w:rsidRDefault="003D0958" w:rsidP="003D0958">
      <w:pPr>
        <w:ind w:left="-2552"/>
        <w:rPr>
          <w:rFonts w:ascii="Andika Basic" w:hAnsi="Andika Basic"/>
          <w:b/>
          <w:bCs/>
          <w:sz w:val="24"/>
          <w:szCs w:val="40"/>
        </w:rPr>
      </w:pPr>
      <w:r w:rsidRPr="00EF7848">
        <w:rPr>
          <w:rFonts w:ascii="Andika Basic" w:hAnsi="Andika Basic"/>
          <w:b/>
          <w:bCs/>
          <w:sz w:val="24"/>
          <w:szCs w:val="40"/>
        </w:rPr>
        <w:t>Policy</w:t>
      </w:r>
    </w:p>
    <w:p w14:paraId="784400A3"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The practice owner or manager of the Practice understands that registered NDIS providers must: </w:t>
      </w:r>
    </w:p>
    <w:p w14:paraId="63D973DC" w14:textId="3AF87AF9" w:rsidR="003D0958" w:rsidRPr="00EF7848" w:rsidRDefault="003D0958" w:rsidP="00EF7848">
      <w:pPr>
        <w:pStyle w:val="ListParagraph"/>
        <w:numPr>
          <w:ilvl w:val="0"/>
          <w:numId w:val="13"/>
        </w:numPr>
        <w:rPr>
          <w:rFonts w:ascii="Andika Basic" w:hAnsi="Andika Basic"/>
          <w:sz w:val="24"/>
          <w:szCs w:val="40"/>
        </w:rPr>
      </w:pPr>
      <w:r w:rsidRPr="00EF7848">
        <w:rPr>
          <w:rFonts w:ascii="Andika Basic" w:hAnsi="Andika Basic"/>
          <w:sz w:val="24"/>
          <w:szCs w:val="40"/>
        </w:rPr>
        <w:t>establish incident management arrangements to enable the identification of systemic issues and drive improvements in the quality of supports and services they deliver and that failure by a registered NDIS provider to comply with these requirements constitutes a breach of conditions of registration (under paragraph 73 F (2) (g) of the Act) and may lead to compliance and enforcement action (under Division 8 of Part 3A of the Act.),</w:t>
      </w:r>
    </w:p>
    <w:p w14:paraId="283EA87F" w14:textId="0FEFD2A0" w:rsidR="003D0958" w:rsidRPr="00EF7848" w:rsidRDefault="003D0958" w:rsidP="00EF7848">
      <w:pPr>
        <w:pStyle w:val="ListParagraph"/>
        <w:numPr>
          <w:ilvl w:val="0"/>
          <w:numId w:val="13"/>
        </w:numPr>
        <w:rPr>
          <w:rFonts w:ascii="Andika Basic" w:hAnsi="Andika Basic"/>
          <w:sz w:val="24"/>
          <w:szCs w:val="40"/>
        </w:rPr>
      </w:pPr>
      <w:r w:rsidRPr="00EF7848">
        <w:rPr>
          <w:rFonts w:ascii="Andika Basic" w:hAnsi="Andika Basic"/>
          <w:sz w:val="24"/>
          <w:szCs w:val="40"/>
        </w:rPr>
        <w:t>implement and maintain a system to manage incidents,</w:t>
      </w:r>
    </w:p>
    <w:p w14:paraId="06D2E75B" w14:textId="0FF1890B" w:rsidR="003D0958" w:rsidRPr="00EF7848" w:rsidRDefault="003D0958" w:rsidP="00EF7848">
      <w:pPr>
        <w:pStyle w:val="ListParagraph"/>
        <w:numPr>
          <w:ilvl w:val="0"/>
          <w:numId w:val="13"/>
        </w:numPr>
        <w:rPr>
          <w:rFonts w:ascii="Andika Basic" w:hAnsi="Andika Basic"/>
          <w:sz w:val="24"/>
          <w:szCs w:val="40"/>
        </w:rPr>
      </w:pPr>
      <w:r w:rsidRPr="00EF7848">
        <w:rPr>
          <w:rFonts w:ascii="Andika Basic" w:hAnsi="Andika Basic"/>
          <w:sz w:val="24"/>
          <w:szCs w:val="40"/>
        </w:rPr>
        <w:t xml:space="preserve">notify, investigate and respond to incidents, and </w:t>
      </w:r>
    </w:p>
    <w:p w14:paraId="64025204" w14:textId="7751A928" w:rsidR="003D0958" w:rsidRPr="00EF7848" w:rsidRDefault="003D0958" w:rsidP="00EF7848">
      <w:pPr>
        <w:pStyle w:val="ListParagraph"/>
        <w:numPr>
          <w:ilvl w:val="0"/>
          <w:numId w:val="13"/>
        </w:numPr>
        <w:rPr>
          <w:rFonts w:ascii="Andika Basic" w:hAnsi="Andika Basic"/>
          <w:sz w:val="24"/>
          <w:szCs w:val="40"/>
        </w:rPr>
      </w:pPr>
      <w:r w:rsidRPr="00EF7848">
        <w:rPr>
          <w:rFonts w:ascii="Andika Basic" w:hAnsi="Andika Basic"/>
          <w:sz w:val="24"/>
          <w:szCs w:val="40"/>
        </w:rPr>
        <w:t>comply with obligations if an incident is the subject of a complaint under Section73W and 73X of the Act and the NDIS Complaints Management and Resolution Rules 2018.</w:t>
      </w:r>
    </w:p>
    <w:p w14:paraId="69723278" w14:textId="77777777" w:rsidR="00C6647D" w:rsidRDefault="00C6647D" w:rsidP="003D0958">
      <w:pPr>
        <w:ind w:left="-2552"/>
        <w:rPr>
          <w:rFonts w:ascii="Andika Basic" w:hAnsi="Andika Basic"/>
          <w:sz w:val="24"/>
          <w:szCs w:val="40"/>
        </w:rPr>
      </w:pPr>
    </w:p>
    <w:p w14:paraId="481159FD" w14:textId="5D8C464F" w:rsidR="003D0958" w:rsidRPr="00C6647D" w:rsidRDefault="003D0958" w:rsidP="003D0958">
      <w:pPr>
        <w:ind w:left="-2552"/>
        <w:rPr>
          <w:rFonts w:ascii="Andika Basic" w:hAnsi="Andika Basic"/>
          <w:b/>
          <w:bCs/>
          <w:sz w:val="24"/>
          <w:szCs w:val="40"/>
        </w:rPr>
      </w:pPr>
      <w:r w:rsidRPr="00C6647D">
        <w:rPr>
          <w:rFonts w:ascii="Andika Basic" w:hAnsi="Andika Basic"/>
          <w:b/>
          <w:bCs/>
          <w:sz w:val="24"/>
          <w:szCs w:val="40"/>
        </w:rPr>
        <w:lastRenderedPageBreak/>
        <w:t>Procedure</w:t>
      </w:r>
    </w:p>
    <w:p w14:paraId="5CB62662" w14:textId="77777777" w:rsidR="003D0958" w:rsidRPr="00C6647D" w:rsidRDefault="003D0958" w:rsidP="003D0958">
      <w:pPr>
        <w:ind w:left="-2552"/>
        <w:rPr>
          <w:rFonts w:ascii="Andika Basic" w:hAnsi="Andika Basic"/>
          <w:b/>
          <w:bCs/>
          <w:sz w:val="24"/>
          <w:szCs w:val="40"/>
        </w:rPr>
      </w:pPr>
      <w:r w:rsidRPr="00C6647D">
        <w:rPr>
          <w:rFonts w:ascii="Andika Basic" w:hAnsi="Andika Basic"/>
          <w:b/>
          <w:bCs/>
          <w:sz w:val="24"/>
          <w:szCs w:val="40"/>
        </w:rPr>
        <w:t>1.</w:t>
      </w:r>
      <w:r w:rsidRPr="00C6647D">
        <w:rPr>
          <w:rFonts w:ascii="Andika Basic" w:hAnsi="Andika Basic"/>
          <w:b/>
          <w:bCs/>
          <w:sz w:val="24"/>
          <w:szCs w:val="40"/>
        </w:rPr>
        <w:tab/>
        <w:t xml:space="preserve">Incidents </w:t>
      </w:r>
    </w:p>
    <w:p w14:paraId="52EB77E2"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All staff will report ANY incident that occurs, in relation to the provision of services to an NDIS client to the the practice owner or manager (Cathryn Grubb) as soon as they become aware of it. This includes any acts, omissions, events or circumstances that occur by our staff or the person with a disability, in connection with the provision of the support or service, that could cause serious harm, or risk of serious harm to either the person with a disability or another person.</w:t>
      </w:r>
    </w:p>
    <w:p w14:paraId="711A7024" w14:textId="77777777" w:rsidR="00C6647D" w:rsidRDefault="00C6647D" w:rsidP="003D0958">
      <w:pPr>
        <w:ind w:left="-2552"/>
        <w:rPr>
          <w:rFonts w:ascii="Andika Basic" w:hAnsi="Andika Basic"/>
          <w:sz w:val="24"/>
          <w:szCs w:val="40"/>
        </w:rPr>
      </w:pPr>
    </w:p>
    <w:p w14:paraId="2E6303BA" w14:textId="5D070367" w:rsidR="003D0958" w:rsidRPr="003D0958" w:rsidRDefault="003D0958" w:rsidP="003D0958">
      <w:pPr>
        <w:ind w:left="-2552"/>
        <w:rPr>
          <w:rFonts w:ascii="Andika Basic" w:hAnsi="Andika Basic"/>
          <w:sz w:val="24"/>
          <w:szCs w:val="40"/>
        </w:rPr>
      </w:pPr>
      <w:r w:rsidRPr="003D0958">
        <w:rPr>
          <w:rFonts w:ascii="Andika Basic" w:hAnsi="Andika Basic"/>
          <w:sz w:val="24"/>
          <w:szCs w:val="40"/>
        </w:rPr>
        <w:t>Procedural fairness will be afforded to the person with a disability and all involved in the incident.</w:t>
      </w:r>
    </w:p>
    <w:p w14:paraId="0A288BAB" w14:textId="77777777" w:rsidR="00C6647D" w:rsidRDefault="00C6647D" w:rsidP="003D0958">
      <w:pPr>
        <w:ind w:left="-2552"/>
        <w:rPr>
          <w:rFonts w:ascii="Andika Basic" w:hAnsi="Andika Basic"/>
          <w:sz w:val="24"/>
          <w:szCs w:val="40"/>
        </w:rPr>
      </w:pPr>
    </w:p>
    <w:p w14:paraId="2792BC41" w14:textId="1E4CFA3C" w:rsidR="003D0958" w:rsidRPr="003D0958" w:rsidRDefault="003D0958" w:rsidP="003D0958">
      <w:pPr>
        <w:ind w:left="-2552"/>
        <w:rPr>
          <w:rFonts w:ascii="Andika Basic" w:hAnsi="Andika Basic"/>
          <w:sz w:val="24"/>
          <w:szCs w:val="40"/>
        </w:rPr>
      </w:pPr>
      <w:r w:rsidRPr="003D0958">
        <w:rPr>
          <w:rFonts w:ascii="Andika Basic" w:hAnsi="Andika Basic"/>
          <w:sz w:val="24"/>
          <w:szCs w:val="40"/>
        </w:rPr>
        <w:t>This Incident Management System will be made available to and complied with by all employees/contractors of the Practice.</w:t>
      </w:r>
    </w:p>
    <w:p w14:paraId="434CE09B"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w:t>
      </w:r>
    </w:p>
    <w:p w14:paraId="77516FB9" w14:textId="77777777" w:rsidR="003D0958" w:rsidRPr="00C6647D" w:rsidRDefault="003D0958" w:rsidP="003D0958">
      <w:pPr>
        <w:ind w:left="-2552"/>
        <w:rPr>
          <w:rFonts w:ascii="Andika Basic" w:hAnsi="Andika Basic"/>
          <w:b/>
          <w:bCs/>
          <w:sz w:val="24"/>
          <w:szCs w:val="40"/>
        </w:rPr>
      </w:pPr>
      <w:r w:rsidRPr="00C6647D">
        <w:rPr>
          <w:rFonts w:ascii="Andika Basic" w:hAnsi="Andika Basic"/>
          <w:b/>
          <w:bCs/>
          <w:sz w:val="24"/>
          <w:szCs w:val="40"/>
        </w:rPr>
        <w:t>2.</w:t>
      </w:r>
      <w:r w:rsidRPr="00C6647D">
        <w:rPr>
          <w:rFonts w:ascii="Andika Basic" w:hAnsi="Andika Basic"/>
          <w:b/>
          <w:bCs/>
          <w:sz w:val="24"/>
          <w:szCs w:val="40"/>
        </w:rPr>
        <w:tab/>
        <w:t>Reportable Incidents</w:t>
      </w:r>
    </w:p>
    <w:p w14:paraId="0A380F1C"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 reportable incident is;</w:t>
      </w:r>
    </w:p>
    <w:p w14:paraId="23A8653D" w14:textId="31962A55" w:rsidR="003D0958" w:rsidRPr="00C6647D" w:rsidRDefault="003D0958" w:rsidP="00C6647D">
      <w:pPr>
        <w:pStyle w:val="ListParagraph"/>
        <w:numPr>
          <w:ilvl w:val="0"/>
          <w:numId w:val="2"/>
        </w:numPr>
        <w:rPr>
          <w:rFonts w:ascii="Andika Basic" w:hAnsi="Andika Basic"/>
          <w:sz w:val="24"/>
          <w:szCs w:val="40"/>
        </w:rPr>
      </w:pPr>
      <w:r w:rsidRPr="00C6647D">
        <w:rPr>
          <w:rFonts w:ascii="Andika Basic" w:hAnsi="Andika Basic"/>
          <w:sz w:val="24"/>
          <w:szCs w:val="40"/>
        </w:rPr>
        <w:t>The death of a person with a disability;</w:t>
      </w:r>
    </w:p>
    <w:p w14:paraId="0E409441" w14:textId="3C7B3201" w:rsidR="003D0958" w:rsidRPr="00C6647D" w:rsidRDefault="003D0958" w:rsidP="00C6647D">
      <w:pPr>
        <w:pStyle w:val="ListParagraph"/>
        <w:numPr>
          <w:ilvl w:val="0"/>
          <w:numId w:val="2"/>
        </w:numPr>
        <w:rPr>
          <w:rFonts w:ascii="Andika Basic" w:hAnsi="Andika Basic"/>
          <w:sz w:val="24"/>
          <w:szCs w:val="40"/>
        </w:rPr>
      </w:pPr>
      <w:r w:rsidRPr="00C6647D">
        <w:rPr>
          <w:rFonts w:ascii="Andika Basic" w:hAnsi="Andika Basic"/>
          <w:sz w:val="24"/>
          <w:szCs w:val="40"/>
        </w:rPr>
        <w:t>Serious injury of a person with a disability;</w:t>
      </w:r>
    </w:p>
    <w:p w14:paraId="5E8432D7" w14:textId="3EAF438C" w:rsidR="003D0958" w:rsidRPr="00C6647D" w:rsidRDefault="003D0958" w:rsidP="00C6647D">
      <w:pPr>
        <w:pStyle w:val="ListParagraph"/>
        <w:numPr>
          <w:ilvl w:val="0"/>
          <w:numId w:val="2"/>
        </w:numPr>
        <w:rPr>
          <w:rFonts w:ascii="Andika Basic" w:hAnsi="Andika Basic"/>
          <w:sz w:val="24"/>
          <w:szCs w:val="40"/>
        </w:rPr>
      </w:pPr>
      <w:r w:rsidRPr="00C6647D">
        <w:rPr>
          <w:rFonts w:ascii="Andika Basic" w:hAnsi="Andika Basic"/>
          <w:sz w:val="24"/>
          <w:szCs w:val="40"/>
        </w:rPr>
        <w:t>Abuse or neglect of a with a disability;</w:t>
      </w:r>
    </w:p>
    <w:p w14:paraId="109F48E9" w14:textId="6196B287" w:rsidR="003D0958" w:rsidRPr="00C6647D" w:rsidRDefault="003D0958" w:rsidP="00C6647D">
      <w:pPr>
        <w:pStyle w:val="ListParagraph"/>
        <w:numPr>
          <w:ilvl w:val="0"/>
          <w:numId w:val="2"/>
        </w:numPr>
        <w:rPr>
          <w:rFonts w:ascii="Andika Basic" w:hAnsi="Andika Basic"/>
          <w:sz w:val="24"/>
          <w:szCs w:val="40"/>
        </w:rPr>
      </w:pPr>
      <w:r w:rsidRPr="00C6647D">
        <w:rPr>
          <w:rFonts w:ascii="Andika Basic" w:hAnsi="Andika Basic"/>
          <w:sz w:val="24"/>
          <w:szCs w:val="40"/>
        </w:rPr>
        <w:t>Unlawful sexual or physical contact with, or assault of a person with a disability;</w:t>
      </w:r>
    </w:p>
    <w:p w14:paraId="49BCCE36" w14:textId="2C4B355E" w:rsidR="003D0958" w:rsidRPr="00C6647D" w:rsidRDefault="003D0958" w:rsidP="00C6647D">
      <w:pPr>
        <w:pStyle w:val="ListParagraph"/>
        <w:numPr>
          <w:ilvl w:val="0"/>
          <w:numId w:val="2"/>
        </w:numPr>
        <w:rPr>
          <w:rFonts w:ascii="Andika Basic" w:hAnsi="Andika Basic"/>
          <w:sz w:val="24"/>
          <w:szCs w:val="40"/>
        </w:rPr>
      </w:pPr>
      <w:r w:rsidRPr="00C6647D">
        <w:rPr>
          <w:rFonts w:ascii="Andika Basic" w:hAnsi="Andika Basic"/>
          <w:sz w:val="24"/>
          <w:szCs w:val="40"/>
        </w:rPr>
        <w:t>Sexual misconduct committed against, or in the presences of, a person with a disability, including grooming of the person for sexual activity;</w:t>
      </w:r>
    </w:p>
    <w:p w14:paraId="6B3FD6F7" w14:textId="0A6C2D41" w:rsidR="003D0958" w:rsidRPr="00C6647D" w:rsidRDefault="003D0958" w:rsidP="00C6647D">
      <w:pPr>
        <w:pStyle w:val="ListParagraph"/>
        <w:numPr>
          <w:ilvl w:val="0"/>
          <w:numId w:val="2"/>
        </w:numPr>
        <w:rPr>
          <w:rFonts w:ascii="Andika Basic" w:hAnsi="Andika Basic"/>
          <w:sz w:val="24"/>
          <w:szCs w:val="40"/>
        </w:rPr>
      </w:pPr>
      <w:r w:rsidRPr="00C6647D">
        <w:rPr>
          <w:rFonts w:ascii="Andika Basic" w:hAnsi="Andika Basic"/>
          <w:sz w:val="24"/>
          <w:szCs w:val="40"/>
        </w:rPr>
        <w:t>The use of a restrictive practice in relation to a person with a disability, other than where the use is in accordance with an authorisation of a state or territory body in relation to the person.</w:t>
      </w:r>
    </w:p>
    <w:p w14:paraId="08D80E3A" w14:textId="77777777" w:rsidR="00C6647D" w:rsidRDefault="00C6647D" w:rsidP="003D0958">
      <w:pPr>
        <w:ind w:left="-2552"/>
        <w:rPr>
          <w:rFonts w:ascii="Andika Basic" w:hAnsi="Andika Basic"/>
          <w:sz w:val="24"/>
          <w:szCs w:val="40"/>
        </w:rPr>
      </w:pPr>
    </w:p>
    <w:p w14:paraId="0B26AA69" w14:textId="7B37056D"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The Practice owner or manager (Cathryn Grubb) will complete an Incident Report (see Appendix 1) for all incidents as soon as they become aware an incident has occurred. </w:t>
      </w:r>
    </w:p>
    <w:p w14:paraId="05EE9091" w14:textId="77777777" w:rsidR="00C6647D" w:rsidRDefault="00C6647D" w:rsidP="003D0958">
      <w:pPr>
        <w:ind w:left="-2552"/>
        <w:rPr>
          <w:rFonts w:ascii="Andika Basic" w:hAnsi="Andika Basic"/>
          <w:sz w:val="24"/>
          <w:szCs w:val="40"/>
        </w:rPr>
      </w:pPr>
    </w:p>
    <w:p w14:paraId="03496735" w14:textId="77777777" w:rsidR="00A13F40" w:rsidRDefault="003D0958" w:rsidP="00A13F40">
      <w:pPr>
        <w:ind w:left="-2552"/>
        <w:rPr>
          <w:rFonts w:ascii="Andika Basic" w:hAnsi="Andika Basic"/>
          <w:sz w:val="24"/>
          <w:szCs w:val="40"/>
        </w:rPr>
      </w:pPr>
      <w:r w:rsidRPr="003D0958">
        <w:rPr>
          <w:rFonts w:ascii="Andika Basic" w:hAnsi="Andika Basic"/>
          <w:sz w:val="24"/>
          <w:szCs w:val="40"/>
        </w:rPr>
        <w:t xml:space="preserve">The Practice owner or manager (Cathryn Grubb) will inform the Commissioner (see contact details below) of any reportable incident within 24 hours of the Practice becoming aware of the incident, utilising the information collected on the Incident </w:t>
      </w:r>
      <w:r w:rsidRPr="003D0958">
        <w:rPr>
          <w:rFonts w:ascii="Andika Basic" w:hAnsi="Andika Basic"/>
          <w:sz w:val="24"/>
          <w:szCs w:val="40"/>
        </w:rPr>
        <w:lastRenderedPageBreak/>
        <w:t xml:space="preserve">Report (see Appendix 1).  </w:t>
      </w:r>
    </w:p>
    <w:p w14:paraId="4E6642BA" w14:textId="2891FAA5" w:rsidR="003D0958" w:rsidRPr="003D0958" w:rsidRDefault="003D0958" w:rsidP="00D260D4">
      <w:pPr>
        <w:ind w:left="-2552"/>
        <w:jc w:val="center"/>
        <w:rPr>
          <w:rFonts w:ascii="Andika Basic" w:hAnsi="Andika Basic"/>
          <w:sz w:val="24"/>
          <w:szCs w:val="40"/>
        </w:rPr>
      </w:pPr>
      <w:r w:rsidRPr="003D0958">
        <w:rPr>
          <w:rFonts w:ascii="Andika Basic" w:hAnsi="Andika Basic"/>
          <w:sz w:val="24"/>
          <w:szCs w:val="40"/>
        </w:rPr>
        <w:t>The Commissioner of the NDIS Quality and Safeguards Commission,</w:t>
      </w:r>
    </w:p>
    <w:p w14:paraId="441AC77D" w14:textId="77777777" w:rsidR="003D0958" w:rsidRPr="003D0958" w:rsidRDefault="003D0958" w:rsidP="00D260D4">
      <w:pPr>
        <w:ind w:left="-2552"/>
        <w:jc w:val="center"/>
        <w:rPr>
          <w:rFonts w:ascii="Andika Basic" w:hAnsi="Andika Basic"/>
          <w:sz w:val="24"/>
          <w:szCs w:val="40"/>
        </w:rPr>
      </w:pPr>
      <w:r w:rsidRPr="003D0958">
        <w:rPr>
          <w:rFonts w:ascii="Andika Basic" w:hAnsi="Andika Basic"/>
          <w:sz w:val="24"/>
          <w:szCs w:val="40"/>
        </w:rPr>
        <w:t>Insert Address for your state of operations</w:t>
      </w:r>
    </w:p>
    <w:p w14:paraId="5263F228" w14:textId="77777777" w:rsidR="003D0958" w:rsidRPr="003D0958" w:rsidRDefault="003D0958" w:rsidP="00D260D4">
      <w:pPr>
        <w:ind w:left="-2552"/>
        <w:jc w:val="center"/>
        <w:rPr>
          <w:rFonts w:ascii="Andika Basic" w:hAnsi="Andika Basic"/>
          <w:sz w:val="24"/>
          <w:szCs w:val="40"/>
        </w:rPr>
      </w:pPr>
      <w:r w:rsidRPr="003D0958">
        <w:rPr>
          <w:rFonts w:ascii="Andika Basic" w:hAnsi="Andika Basic"/>
          <w:sz w:val="24"/>
          <w:szCs w:val="40"/>
        </w:rPr>
        <w:t>Insert Phone</w:t>
      </w:r>
    </w:p>
    <w:p w14:paraId="220BFAD5" w14:textId="77777777" w:rsidR="00A13F40" w:rsidRDefault="00A13F40" w:rsidP="003D0958">
      <w:pPr>
        <w:ind w:left="-2552"/>
        <w:rPr>
          <w:rFonts w:ascii="Andika Basic" w:hAnsi="Andika Basic"/>
          <w:sz w:val="24"/>
          <w:szCs w:val="40"/>
        </w:rPr>
      </w:pPr>
    </w:p>
    <w:p w14:paraId="5F4DCA03" w14:textId="320918DF" w:rsidR="003D0958" w:rsidRPr="003D0958" w:rsidRDefault="003D0958" w:rsidP="003D0958">
      <w:pPr>
        <w:ind w:left="-2552"/>
        <w:rPr>
          <w:rFonts w:ascii="Andika Basic" w:hAnsi="Andika Basic"/>
          <w:sz w:val="24"/>
          <w:szCs w:val="40"/>
        </w:rPr>
      </w:pPr>
      <w:r w:rsidRPr="003D0958">
        <w:rPr>
          <w:rFonts w:ascii="Andika Basic" w:hAnsi="Andika Basic"/>
          <w:sz w:val="24"/>
          <w:szCs w:val="40"/>
        </w:rPr>
        <w:t>The practice owner or manager (Cathryn Grubb) will keep the Commissioner updated in regard to any reportable incidents. If there is a reportable incident, the Commissioner may require the Practice to provide a final report about the incident within a period specified by the Commissioner.</w:t>
      </w:r>
    </w:p>
    <w:p w14:paraId="7DA486CB" w14:textId="77777777" w:rsidR="00D260D4" w:rsidRDefault="00D260D4" w:rsidP="003D0958">
      <w:pPr>
        <w:ind w:left="-2552"/>
        <w:rPr>
          <w:rFonts w:ascii="Andika Basic" w:hAnsi="Andika Basic"/>
          <w:sz w:val="24"/>
          <w:szCs w:val="40"/>
        </w:rPr>
      </w:pPr>
    </w:p>
    <w:p w14:paraId="464BBAFE" w14:textId="000FEA84" w:rsidR="003D0958" w:rsidRPr="00D260D4" w:rsidRDefault="003D0958" w:rsidP="003D0958">
      <w:pPr>
        <w:ind w:left="-2552"/>
        <w:rPr>
          <w:rFonts w:ascii="Andika Basic" w:hAnsi="Andika Basic"/>
          <w:b/>
          <w:bCs/>
          <w:sz w:val="24"/>
          <w:szCs w:val="40"/>
        </w:rPr>
      </w:pPr>
      <w:r w:rsidRPr="00D260D4">
        <w:rPr>
          <w:rFonts w:ascii="Andika Basic" w:hAnsi="Andika Basic"/>
          <w:b/>
          <w:bCs/>
          <w:sz w:val="24"/>
          <w:szCs w:val="40"/>
        </w:rPr>
        <w:t>3.</w:t>
      </w:r>
      <w:r w:rsidRPr="00D260D4">
        <w:rPr>
          <w:rFonts w:ascii="Andika Basic" w:hAnsi="Andika Basic"/>
          <w:b/>
          <w:bCs/>
          <w:sz w:val="24"/>
          <w:szCs w:val="40"/>
        </w:rPr>
        <w:tab/>
        <w:t xml:space="preserve">Providing support and assistance </w:t>
      </w:r>
    </w:p>
    <w:p w14:paraId="62517D4F"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The practice owner or manager (Cathryn Grubb) will arrange and provide the required support and assistance to the person with disability affected by the incident (including providing information about access to advocates such as independent advocates to ensure their health and wellbeing (see the Australian Federation of Disability Organisations website).</w:t>
      </w:r>
    </w:p>
    <w:p w14:paraId="0009004A" w14:textId="77777777" w:rsidR="00D260D4" w:rsidRDefault="00D260D4" w:rsidP="003D0958">
      <w:pPr>
        <w:ind w:left="-2552"/>
        <w:rPr>
          <w:rFonts w:ascii="Andika Basic" w:hAnsi="Andika Basic"/>
          <w:sz w:val="24"/>
          <w:szCs w:val="40"/>
        </w:rPr>
      </w:pPr>
    </w:p>
    <w:p w14:paraId="6B413423" w14:textId="2BD40678" w:rsidR="003D0958" w:rsidRPr="00D260D4" w:rsidRDefault="003D0958" w:rsidP="003D0958">
      <w:pPr>
        <w:ind w:left="-2552"/>
        <w:rPr>
          <w:rFonts w:ascii="Andika Basic" w:hAnsi="Andika Basic"/>
          <w:b/>
          <w:bCs/>
          <w:sz w:val="24"/>
          <w:szCs w:val="40"/>
        </w:rPr>
      </w:pPr>
      <w:r w:rsidRPr="00D260D4">
        <w:rPr>
          <w:rFonts w:ascii="Andika Basic" w:hAnsi="Andika Basic"/>
          <w:b/>
          <w:bCs/>
          <w:sz w:val="24"/>
          <w:szCs w:val="40"/>
        </w:rPr>
        <w:t>4.</w:t>
      </w:r>
      <w:r w:rsidRPr="00D260D4">
        <w:rPr>
          <w:rFonts w:ascii="Andika Basic" w:hAnsi="Andika Basic"/>
          <w:b/>
          <w:bCs/>
          <w:sz w:val="24"/>
          <w:szCs w:val="40"/>
        </w:rPr>
        <w:tab/>
        <w:t>Management and resolution of the incident</w:t>
      </w:r>
    </w:p>
    <w:p w14:paraId="3F7A06E5"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The practice owner or manager (Cathryn Grubb) will ensure that the person affected by an incident is involved in the management and resolution of the incident.</w:t>
      </w:r>
    </w:p>
    <w:p w14:paraId="27B4D29F" w14:textId="77777777" w:rsidR="00D260D4" w:rsidRDefault="00D260D4" w:rsidP="003D0958">
      <w:pPr>
        <w:ind w:left="-2552"/>
        <w:rPr>
          <w:rFonts w:ascii="Andika Basic" w:hAnsi="Andika Basic"/>
          <w:sz w:val="24"/>
          <w:szCs w:val="40"/>
        </w:rPr>
      </w:pPr>
    </w:p>
    <w:p w14:paraId="4767537C" w14:textId="745CD06D" w:rsidR="003D0958" w:rsidRPr="00D260D4" w:rsidRDefault="003D0958" w:rsidP="003D0958">
      <w:pPr>
        <w:ind w:left="-2552"/>
        <w:rPr>
          <w:rFonts w:ascii="Andika Basic" w:hAnsi="Andika Basic"/>
          <w:b/>
          <w:bCs/>
          <w:sz w:val="24"/>
          <w:szCs w:val="40"/>
        </w:rPr>
      </w:pPr>
      <w:r w:rsidRPr="00D260D4">
        <w:rPr>
          <w:rFonts w:ascii="Andika Basic" w:hAnsi="Andika Basic"/>
          <w:b/>
          <w:bCs/>
          <w:sz w:val="24"/>
          <w:szCs w:val="40"/>
        </w:rPr>
        <w:t>5.</w:t>
      </w:r>
      <w:r w:rsidRPr="00D260D4">
        <w:rPr>
          <w:rFonts w:ascii="Andika Basic" w:hAnsi="Andika Basic"/>
          <w:b/>
          <w:bCs/>
          <w:sz w:val="24"/>
          <w:szCs w:val="40"/>
        </w:rPr>
        <w:tab/>
        <w:t xml:space="preserve">Investigation of the incident </w:t>
      </w:r>
    </w:p>
    <w:p w14:paraId="61820345" w14:textId="77777777" w:rsidR="00D260D4" w:rsidRDefault="003D0958" w:rsidP="00D260D4">
      <w:pPr>
        <w:ind w:left="-2552"/>
        <w:rPr>
          <w:rFonts w:ascii="Andika Basic" w:hAnsi="Andika Basic"/>
          <w:sz w:val="24"/>
          <w:szCs w:val="40"/>
        </w:rPr>
      </w:pPr>
      <w:r w:rsidRPr="003D0958">
        <w:rPr>
          <w:rFonts w:ascii="Andika Basic" w:hAnsi="Andika Basic"/>
          <w:sz w:val="24"/>
          <w:szCs w:val="40"/>
        </w:rPr>
        <w:t>The practice owner or manager (Cathryn Grubb) will ensure that all incidents are investigated and assessed. This includes establishing the causes of the particular incident, effects and any operational issues that may have contributed to the incident occurring. The practice manager will ensure that procedural fairness is ensured through the incident process.</w:t>
      </w:r>
    </w:p>
    <w:p w14:paraId="2CCDB808" w14:textId="77777777" w:rsidR="00D260D4" w:rsidRDefault="00D260D4" w:rsidP="00D260D4">
      <w:pPr>
        <w:ind w:left="-2552"/>
        <w:rPr>
          <w:rFonts w:ascii="Andika Basic" w:hAnsi="Andika Basic"/>
          <w:sz w:val="24"/>
          <w:szCs w:val="40"/>
        </w:rPr>
      </w:pPr>
    </w:p>
    <w:p w14:paraId="6A18F549" w14:textId="53C44D13" w:rsidR="003D0958" w:rsidRPr="00A07022" w:rsidRDefault="003D0958" w:rsidP="00D260D4">
      <w:pPr>
        <w:ind w:left="-2552"/>
        <w:rPr>
          <w:rFonts w:ascii="Andika Basic" w:hAnsi="Andika Basic"/>
          <w:b/>
          <w:bCs/>
          <w:sz w:val="24"/>
          <w:szCs w:val="40"/>
        </w:rPr>
      </w:pPr>
      <w:r w:rsidRPr="00A07022">
        <w:rPr>
          <w:rFonts w:ascii="Andika Basic" w:hAnsi="Andika Basic"/>
          <w:b/>
          <w:bCs/>
          <w:sz w:val="24"/>
          <w:szCs w:val="40"/>
        </w:rPr>
        <w:t xml:space="preserve">Incident Assessment and Corrective action </w:t>
      </w:r>
    </w:p>
    <w:p w14:paraId="5A86DC4B"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The practice owner or manager (Cathryn Grubb) will assess all incidents considering the views of the person with a disability affected by the incident and including;</w:t>
      </w:r>
    </w:p>
    <w:p w14:paraId="02BDFCDF" w14:textId="52B91C22" w:rsidR="003D0958" w:rsidRPr="00A07022" w:rsidRDefault="003D0958" w:rsidP="00A07022">
      <w:pPr>
        <w:pStyle w:val="ListParagraph"/>
        <w:numPr>
          <w:ilvl w:val="0"/>
          <w:numId w:val="2"/>
        </w:numPr>
        <w:rPr>
          <w:rFonts w:ascii="Andika Basic" w:hAnsi="Andika Basic"/>
          <w:sz w:val="24"/>
          <w:szCs w:val="40"/>
        </w:rPr>
      </w:pPr>
      <w:r w:rsidRPr="00A07022">
        <w:rPr>
          <w:rFonts w:ascii="Andika Basic" w:hAnsi="Andika Basic"/>
          <w:sz w:val="24"/>
          <w:szCs w:val="40"/>
        </w:rPr>
        <w:t>Whether the incident could have been prevented;</w:t>
      </w:r>
    </w:p>
    <w:p w14:paraId="4D9A9F66" w14:textId="66609E9D" w:rsidR="003D0958" w:rsidRPr="00A07022" w:rsidRDefault="003D0958" w:rsidP="00A07022">
      <w:pPr>
        <w:pStyle w:val="ListParagraph"/>
        <w:numPr>
          <w:ilvl w:val="0"/>
          <w:numId w:val="2"/>
        </w:numPr>
        <w:rPr>
          <w:rFonts w:ascii="Andika Basic" w:hAnsi="Andika Basic"/>
          <w:sz w:val="24"/>
          <w:szCs w:val="40"/>
        </w:rPr>
      </w:pPr>
      <w:r w:rsidRPr="00A07022">
        <w:rPr>
          <w:rFonts w:ascii="Andika Basic" w:hAnsi="Andika Basic"/>
          <w:sz w:val="24"/>
          <w:szCs w:val="40"/>
        </w:rPr>
        <w:t>How well the incident was managed and resolved;</w:t>
      </w:r>
    </w:p>
    <w:p w14:paraId="3FE1E23A" w14:textId="7AC12080" w:rsidR="003D0958" w:rsidRPr="00A07022" w:rsidRDefault="003D0958" w:rsidP="00A07022">
      <w:pPr>
        <w:pStyle w:val="ListParagraph"/>
        <w:numPr>
          <w:ilvl w:val="0"/>
          <w:numId w:val="2"/>
        </w:numPr>
        <w:rPr>
          <w:rFonts w:ascii="Andika Basic" w:hAnsi="Andika Basic"/>
          <w:sz w:val="24"/>
          <w:szCs w:val="40"/>
        </w:rPr>
      </w:pPr>
      <w:r w:rsidRPr="00A07022">
        <w:rPr>
          <w:rFonts w:ascii="Andika Basic" w:hAnsi="Andika Basic"/>
          <w:sz w:val="24"/>
          <w:szCs w:val="40"/>
        </w:rPr>
        <w:lastRenderedPageBreak/>
        <w:t>What, if any, remedial action needs to be undertaken to prevent further similar incidents from occurring, or to minimise their impact;</w:t>
      </w:r>
    </w:p>
    <w:p w14:paraId="57B09134" w14:textId="72DE732C" w:rsidR="003D0958" w:rsidRPr="00A07022" w:rsidRDefault="003D0958" w:rsidP="00A07022">
      <w:pPr>
        <w:pStyle w:val="ListParagraph"/>
        <w:numPr>
          <w:ilvl w:val="0"/>
          <w:numId w:val="2"/>
        </w:numPr>
        <w:rPr>
          <w:rFonts w:ascii="Andika Basic" w:hAnsi="Andika Basic"/>
          <w:sz w:val="24"/>
          <w:szCs w:val="40"/>
        </w:rPr>
      </w:pPr>
      <w:r w:rsidRPr="00A07022">
        <w:rPr>
          <w:rFonts w:ascii="Andika Basic" w:hAnsi="Andika Basic"/>
          <w:sz w:val="24"/>
          <w:szCs w:val="40"/>
        </w:rPr>
        <w:t>Whether other persons or bodies need to be notified of the incident.</w:t>
      </w:r>
    </w:p>
    <w:p w14:paraId="2B40EC85" w14:textId="77777777" w:rsidR="00A07022" w:rsidRDefault="00A07022" w:rsidP="003D0958">
      <w:pPr>
        <w:ind w:left="-2552"/>
        <w:rPr>
          <w:rFonts w:ascii="Andika Basic" w:hAnsi="Andika Basic"/>
          <w:sz w:val="24"/>
          <w:szCs w:val="40"/>
        </w:rPr>
      </w:pPr>
    </w:p>
    <w:p w14:paraId="2BBF5255" w14:textId="30398F73" w:rsidR="003D0958" w:rsidRPr="00A07022" w:rsidRDefault="003D0958" w:rsidP="003D0958">
      <w:pPr>
        <w:ind w:left="-2552"/>
        <w:rPr>
          <w:rFonts w:ascii="Andika Basic" w:hAnsi="Andika Basic"/>
          <w:b/>
          <w:bCs/>
          <w:sz w:val="24"/>
          <w:szCs w:val="40"/>
        </w:rPr>
      </w:pPr>
      <w:r w:rsidRPr="00A07022">
        <w:rPr>
          <w:rFonts w:ascii="Andika Basic" w:hAnsi="Andika Basic"/>
          <w:b/>
          <w:bCs/>
          <w:sz w:val="24"/>
          <w:szCs w:val="40"/>
        </w:rPr>
        <w:t>6.</w:t>
      </w:r>
      <w:r w:rsidRPr="00A07022">
        <w:rPr>
          <w:rFonts w:ascii="Andika Basic" w:hAnsi="Andika Basic"/>
          <w:b/>
          <w:bCs/>
          <w:sz w:val="24"/>
          <w:szCs w:val="40"/>
        </w:rPr>
        <w:tab/>
        <w:t>Documentation, record keeping and statistics</w:t>
      </w:r>
    </w:p>
    <w:p w14:paraId="65C64392"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The practice owner or manager (Cathryn Grubb) must provide copies of this NDIS Incident Management and Reportable Incidents System to:</w:t>
      </w:r>
    </w:p>
    <w:p w14:paraId="021B16D4" w14:textId="7309C924" w:rsidR="003D0958" w:rsidRPr="00A07022" w:rsidRDefault="003D0958" w:rsidP="00A07022">
      <w:pPr>
        <w:pStyle w:val="ListParagraph"/>
        <w:numPr>
          <w:ilvl w:val="0"/>
          <w:numId w:val="17"/>
        </w:numPr>
        <w:rPr>
          <w:rFonts w:ascii="Andika Basic" w:hAnsi="Andika Basic"/>
          <w:sz w:val="24"/>
          <w:szCs w:val="40"/>
        </w:rPr>
      </w:pPr>
      <w:r w:rsidRPr="00A07022">
        <w:rPr>
          <w:rFonts w:ascii="Andika Basic" w:hAnsi="Andika Basic"/>
          <w:sz w:val="24"/>
          <w:szCs w:val="40"/>
        </w:rPr>
        <w:t>persons with disability receiving NDIS support or services and their families, carers and advocates;</w:t>
      </w:r>
    </w:p>
    <w:p w14:paraId="64476DDF" w14:textId="1D00F0D0" w:rsidR="003D0958" w:rsidRPr="00A07022" w:rsidRDefault="003D0958" w:rsidP="00A07022">
      <w:pPr>
        <w:pStyle w:val="ListParagraph"/>
        <w:numPr>
          <w:ilvl w:val="0"/>
          <w:numId w:val="17"/>
        </w:numPr>
        <w:rPr>
          <w:rFonts w:ascii="Andika Basic" w:hAnsi="Andika Basic"/>
          <w:sz w:val="24"/>
          <w:szCs w:val="40"/>
        </w:rPr>
      </w:pPr>
      <w:r w:rsidRPr="00A07022">
        <w:rPr>
          <w:rFonts w:ascii="Andika Basic" w:hAnsi="Andika Basic"/>
          <w:sz w:val="24"/>
          <w:szCs w:val="40"/>
        </w:rPr>
        <w:t>each person employed or otherwise engaged by the Practice</w:t>
      </w:r>
    </w:p>
    <w:p w14:paraId="234F0052" w14:textId="0D34FE78" w:rsidR="003D0958" w:rsidRPr="00A07022" w:rsidRDefault="003D0958" w:rsidP="00A07022">
      <w:pPr>
        <w:pStyle w:val="ListParagraph"/>
        <w:numPr>
          <w:ilvl w:val="0"/>
          <w:numId w:val="17"/>
        </w:numPr>
        <w:rPr>
          <w:rFonts w:ascii="Andika Basic" w:hAnsi="Andika Basic"/>
          <w:sz w:val="24"/>
          <w:szCs w:val="40"/>
        </w:rPr>
      </w:pPr>
      <w:r w:rsidRPr="00A07022">
        <w:rPr>
          <w:rFonts w:ascii="Andika Basic" w:hAnsi="Andika Basic"/>
          <w:sz w:val="24"/>
          <w:szCs w:val="40"/>
        </w:rPr>
        <w:t>the family members, carers, independent advocates and significant others of persons with disability receiving support or services from the Practice;</w:t>
      </w:r>
    </w:p>
    <w:p w14:paraId="28CC2162" w14:textId="77777777" w:rsidR="003D0958" w:rsidRPr="00A07022" w:rsidRDefault="003D0958" w:rsidP="00A07022">
      <w:pPr>
        <w:pStyle w:val="ListParagraph"/>
        <w:numPr>
          <w:ilvl w:val="0"/>
          <w:numId w:val="17"/>
        </w:numPr>
        <w:rPr>
          <w:rFonts w:ascii="Andika Basic" w:hAnsi="Andika Basic"/>
          <w:sz w:val="24"/>
          <w:szCs w:val="40"/>
        </w:rPr>
      </w:pPr>
      <w:r w:rsidRPr="00A07022">
        <w:rPr>
          <w:rFonts w:ascii="Andika Basic" w:hAnsi="Andika Basic"/>
          <w:sz w:val="24"/>
          <w:szCs w:val="40"/>
        </w:rPr>
        <w:t>7.</w:t>
      </w:r>
      <w:r w:rsidRPr="00A07022">
        <w:rPr>
          <w:rFonts w:ascii="Andika Basic" w:hAnsi="Andika Basic"/>
          <w:sz w:val="24"/>
          <w:szCs w:val="40"/>
        </w:rPr>
        <w:tab/>
        <w:t>Incident Management Systems Review</w:t>
      </w:r>
    </w:p>
    <w:p w14:paraId="3A296D0A" w14:textId="77777777" w:rsidR="003D0958" w:rsidRPr="00A07022" w:rsidRDefault="003D0958" w:rsidP="00A07022">
      <w:pPr>
        <w:pStyle w:val="ListParagraph"/>
        <w:numPr>
          <w:ilvl w:val="0"/>
          <w:numId w:val="17"/>
        </w:numPr>
        <w:rPr>
          <w:rFonts w:ascii="Andika Basic" w:hAnsi="Andika Basic"/>
          <w:sz w:val="24"/>
          <w:szCs w:val="40"/>
        </w:rPr>
      </w:pPr>
      <w:r w:rsidRPr="00A07022">
        <w:rPr>
          <w:rFonts w:ascii="Andika Basic" w:hAnsi="Andika Basic"/>
          <w:sz w:val="24"/>
          <w:szCs w:val="40"/>
        </w:rPr>
        <w:t>The practice owner or manager (Cathryn Grubb) will annually review this Incident Management System to ensure its effectiveness.</w:t>
      </w:r>
    </w:p>
    <w:p w14:paraId="6170D867" w14:textId="77777777" w:rsidR="00A07022" w:rsidRDefault="00A07022" w:rsidP="003D0958">
      <w:pPr>
        <w:ind w:left="-2552"/>
        <w:rPr>
          <w:rFonts w:ascii="Andika Basic" w:hAnsi="Andika Basic"/>
          <w:sz w:val="24"/>
          <w:szCs w:val="40"/>
        </w:rPr>
      </w:pPr>
    </w:p>
    <w:p w14:paraId="6248FA90" w14:textId="1B4C8401" w:rsidR="003D0958" w:rsidRPr="00A07022" w:rsidRDefault="003D0958" w:rsidP="003D0958">
      <w:pPr>
        <w:ind w:left="-2552"/>
        <w:rPr>
          <w:rFonts w:ascii="Andika Basic" w:hAnsi="Andika Basic"/>
          <w:b/>
          <w:bCs/>
          <w:sz w:val="24"/>
          <w:szCs w:val="40"/>
        </w:rPr>
      </w:pPr>
      <w:r w:rsidRPr="00A07022">
        <w:rPr>
          <w:rFonts w:ascii="Andika Basic" w:hAnsi="Andika Basic"/>
          <w:b/>
          <w:bCs/>
          <w:sz w:val="24"/>
          <w:szCs w:val="40"/>
        </w:rPr>
        <w:t>8.</w:t>
      </w:r>
      <w:r w:rsidRPr="00A07022">
        <w:rPr>
          <w:rFonts w:ascii="Andika Basic" w:hAnsi="Andika Basic"/>
          <w:b/>
          <w:bCs/>
          <w:sz w:val="24"/>
          <w:szCs w:val="40"/>
        </w:rPr>
        <w:tab/>
        <w:t>Recording Keeping</w:t>
      </w:r>
    </w:p>
    <w:p w14:paraId="24C14FAA" w14:textId="6B6E6563" w:rsidR="003D0958" w:rsidRDefault="003D0958" w:rsidP="003D0958">
      <w:pPr>
        <w:ind w:left="-2552"/>
        <w:rPr>
          <w:rFonts w:ascii="Andika Basic" w:hAnsi="Andika Basic"/>
          <w:sz w:val="24"/>
          <w:szCs w:val="40"/>
        </w:rPr>
      </w:pPr>
      <w:r w:rsidRPr="003D0958">
        <w:rPr>
          <w:rFonts w:ascii="Andika Basic" w:hAnsi="Andika Basic"/>
          <w:sz w:val="24"/>
          <w:szCs w:val="40"/>
        </w:rPr>
        <w:t xml:space="preserve">All records related to a complaint or reportable incident must be kept for 7 years from the day the record is made. In regard to a reportable incident that subsequently becomes a criminal offence, these records are required to be kept until the relevant statute of limitations expires. </w:t>
      </w:r>
    </w:p>
    <w:p w14:paraId="228F3845" w14:textId="77777777" w:rsidR="00A07022" w:rsidRPr="003D0958" w:rsidRDefault="00A07022" w:rsidP="003D0958">
      <w:pPr>
        <w:ind w:left="-2552"/>
        <w:rPr>
          <w:rFonts w:ascii="Andika Basic" w:hAnsi="Andika Basic"/>
          <w:sz w:val="24"/>
          <w:szCs w:val="40"/>
        </w:rPr>
      </w:pPr>
    </w:p>
    <w:p w14:paraId="2719EF12" w14:textId="77777777" w:rsidR="003D0958" w:rsidRPr="00A07022" w:rsidRDefault="003D0958" w:rsidP="003D0958">
      <w:pPr>
        <w:ind w:left="-2552"/>
        <w:rPr>
          <w:rFonts w:ascii="Andika Basic" w:hAnsi="Andika Basic"/>
          <w:b/>
          <w:bCs/>
          <w:sz w:val="24"/>
          <w:szCs w:val="40"/>
        </w:rPr>
      </w:pPr>
      <w:r w:rsidRPr="00A07022">
        <w:rPr>
          <w:rFonts w:ascii="Andika Basic" w:hAnsi="Andika Basic"/>
          <w:b/>
          <w:bCs/>
          <w:sz w:val="24"/>
          <w:szCs w:val="40"/>
        </w:rPr>
        <w:t>9.</w:t>
      </w:r>
      <w:r w:rsidRPr="00A07022">
        <w:rPr>
          <w:rFonts w:ascii="Andika Basic" w:hAnsi="Andika Basic"/>
          <w:b/>
          <w:bCs/>
          <w:sz w:val="24"/>
          <w:szCs w:val="40"/>
        </w:rPr>
        <w:tab/>
        <w:t xml:space="preserve">Monitoring, and Reporting </w:t>
      </w:r>
    </w:p>
    <w:p w14:paraId="28F555DD" w14:textId="496942DB" w:rsidR="003D0958" w:rsidRPr="003D0958" w:rsidRDefault="003D0958" w:rsidP="003D0958">
      <w:pPr>
        <w:ind w:left="-2552"/>
        <w:rPr>
          <w:rFonts w:ascii="Andika Basic" w:hAnsi="Andika Basic"/>
          <w:sz w:val="24"/>
          <w:szCs w:val="40"/>
        </w:rPr>
      </w:pPr>
      <w:r w:rsidRPr="003D0958">
        <w:rPr>
          <w:rFonts w:ascii="Andika Basic" w:hAnsi="Andika Basic"/>
          <w:sz w:val="24"/>
          <w:szCs w:val="40"/>
        </w:rPr>
        <w:t>The practice owner or manager (Insert name) will log all incidents in the incident register (refer Appendix 2) and collect statistical and other information on an annual basis relating to incidents to</w:t>
      </w:r>
    </w:p>
    <w:p w14:paraId="66EBCE55" w14:textId="673AD2E2" w:rsidR="003D0958" w:rsidRPr="00A07022" w:rsidRDefault="003D0958" w:rsidP="00A07022">
      <w:pPr>
        <w:pStyle w:val="ListParagraph"/>
        <w:numPr>
          <w:ilvl w:val="0"/>
          <w:numId w:val="17"/>
        </w:numPr>
        <w:rPr>
          <w:rFonts w:ascii="Andika Basic" w:hAnsi="Andika Basic"/>
          <w:sz w:val="24"/>
          <w:szCs w:val="40"/>
        </w:rPr>
      </w:pPr>
      <w:r w:rsidRPr="00A07022">
        <w:rPr>
          <w:rFonts w:ascii="Andika Basic" w:hAnsi="Andika Basic"/>
          <w:sz w:val="24"/>
          <w:szCs w:val="40"/>
        </w:rPr>
        <w:t>Review issues raised by the occurrence of incidents.</w:t>
      </w:r>
    </w:p>
    <w:p w14:paraId="7F5784EB" w14:textId="22A21EE4" w:rsidR="003D0958" w:rsidRPr="00A07022" w:rsidRDefault="003D0958" w:rsidP="00A07022">
      <w:pPr>
        <w:pStyle w:val="ListParagraph"/>
        <w:numPr>
          <w:ilvl w:val="0"/>
          <w:numId w:val="17"/>
        </w:numPr>
        <w:rPr>
          <w:rFonts w:ascii="Andika Basic" w:hAnsi="Andika Basic"/>
          <w:sz w:val="24"/>
          <w:szCs w:val="40"/>
        </w:rPr>
      </w:pPr>
      <w:r w:rsidRPr="00A07022">
        <w:rPr>
          <w:rFonts w:ascii="Andika Basic" w:hAnsi="Andika Basic"/>
          <w:sz w:val="24"/>
          <w:szCs w:val="40"/>
        </w:rPr>
        <w:t>Identify and address any systemic issues.</w:t>
      </w:r>
    </w:p>
    <w:p w14:paraId="37F679B5" w14:textId="77777777" w:rsidR="00A07022" w:rsidRDefault="00A07022" w:rsidP="003D0958">
      <w:pPr>
        <w:ind w:left="-2552"/>
        <w:rPr>
          <w:rFonts w:ascii="Andika Basic" w:hAnsi="Andika Basic"/>
          <w:sz w:val="24"/>
          <w:szCs w:val="40"/>
        </w:rPr>
      </w:pPr>
    </w:p>
    <w:p w14:paraId="5B9316BE" w14:textId="5418014B"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If requested, information relating to complaints will be provided to the Commissioner. </w:t>
      </w:r>
    </w:p>
    <w:p w14:paraId="1314F5F3" w14:textId="77777777" w:rsidR="00A07022" w:rsidRDefault="00A07022" w:rsidP="003D0958">
      <w:pPr>
        <w:ind w:left="-2552"/>
        <w:rPr>
          <w:rFonts w:ascii="Andika Basic" w:hAnsi="Andika Basic"/>
          <w:sz w:val="24"/>
          <w:szCs w:val="40"/>
        </w:rPr>
      </w:pPr>
    </w:p>
    <w:p w14:paraId="34DC5C1A" w14:textId="05A7D7F8" w:rsidR="003D0958" w:rsidRPr="00A07022" w:rsidRDefault="003D0958" w:rsidP="003D0958">
      <w:pPr>
        <w:ind w:left="-2552"/>
        <w:rPr>
          <w:rFonts w:ascii="Andika Basic" w:hAnsi="Andika Basic"/>
          <w:b/>
          <w:bCs/>
          <w:sz w:val="24"/>
          <w:szCs w:val="40"/>
        </w:rPr>
      </w:pPr>
      <w:r w:rsidRPr="00A07022">
        <w:rPr>
          <w:rFonts w:ascii="Andika Basic" w:hAnsi="Andika Basic"/>
          <w:b/>
          <w:bCs/>
          <w:sz w:val="24"/>
          <w:szCs w:val="40"/>
        </w:rPr>
        <w:t>10.</w:t>
      </w:r>
      <w:r w:rsidRPr="00A07022">
        <w:rPr>
          <w:rFonts w:ascii="Andika Basic" w:hAnsi="Andika Basic"/>
          <w:b/>
          <w:bCs/>
          <w:sz w:val="24"/>
          <w:szCs w:val="40"/>
        </w:rPr>
        <w:tab/>
        <w:t>Roles, Responsibilities and Training</w:t>
      </w:r>
    </w:p>
    <w:p w14:paraId="04C62C90"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The practice owner or manager (Cathryn Grubb) is responsible:</w:t>
      </w:r>
    </w:p>
    <w:p w14:paraId="41A83EFE" w14:textId="0D922672" w:rsidR="003D0958" w:rsidRPr="00A07022" w:rsidRDefault="003D0958" w:rsidP="00A07022">
      <w:pPr>
        <w:pStyle w:val="ListParagraph"/>
        <w:numPr>
          <w:ilvl w:val="0"/>
          <w:numId w:val="17"/>
        </w:numPr>
        <w:rPr>
          <w:rFonts w:ascii="Andika Basic" w:hAnsi="Andika Basic"/>
          <w:sz w:val="24"/>
          <w:szCs w:val="40"/>
        </w:rPr>
      </w:pPr>
      <w:r w:rsidRPr="00A07022">
        <w:rPr>
          <w:rFonts w:ascii="Andika Basic" w:hAnsi="Andika Basic"/>
          <w:sz w:val="24"/>
          <w:szCs w:val="40"/>
        </w:rPr>
        <w:t>For this Incident Management System.</w:t>
      </w:r>
    </w:p>
    <w:p w14:paraId="6E857654" w14:textId="4FA59859" w:rsidR="003D0958" w:rsidRPr="00A07022" w:rsidRDefault="003D0958" w:rsidP="00A07022">
      <w:pPr>
        <w:pStyle w:val="ListParagraph"/>
        <w:numPr>
          <w:ilvl w:val="0"/>
          <w:numId w:val="17"/>
        </w:numPr>
        <w:rPr>
          <w:rFonts w:ascii="Andika Basic" w:hAnsi="Andika Basic"/>
          <w:sz w:val="24"/>
          <w:szCs w:val="40"/>
        </w:rPr>
      </w:pPr>
      <w:r w:rsidRPr="00A07022">
        <w:rPr>
          <w:rFonts w:ascii="Andika Basic" w:hAnsi="Andika Basic"/>
          <w:sz w:val="24"/>
          <w:szCs w:val="40"/>
        </w:rPr>
        <w:lastRenderedPageBreak/>
        <w:t>To report all reportable incidents to the Commissioner within the required timeframes (24 hours).</w:t>
      </w:r>
    </w:p>
    <w:p w14:paraId="11196F7A" w14:textId="768B3E66" w:rsidR="003D0958" w:rsidRPr="00A07022" w:rsidRDefault="003D0958" w:rsidP="00A07022">
      <w:pPr>
        <w:pStyle w:val="ListParagraph"/>
        <w:numPr>
          <w:ilvl w:val="0"/>
          <w:numId w:val="17"/>
        </w:numPr>
        <w:rPr>
          <w:rFonts w:ascii="Andika Basic" w:hAnsi="Andika Basic"/>
          <w:sz w:val="24"/>
          <w:szCs w:val="40"/>
        </w:rPr>
      </w:pPr>
      <w:r w:rsidRPr="00A07022">
        <w:rPr>
          <w:rFonts w:ascii="Andika Basic" w:hAnsi="Andika Basic"/>
          <w:sz w:val="24"/>
          <w:szCs w:val="40"/>
        </w:rPr>
        <w:t>To identify, manage and resolve incidents, and prevent incidents from occurring.</w:t>
      </w:r>
    </w:p>
    <w:p w14:paraId="17D651A5" w14:textId="00994562" w:rsidR="003D0958" w:rsidRPr="00A07022" w:rsidRDefault="003D0958" w:rsidP="00A07022">
      <w:pPr>
        <w:pStyle w:val="ListParagraph"/>
        <w:numPr>
          <w:ilvl w:val="0"/>
          <w:numId w:val="17"/>
        </w:numPr>
        <w:rPr>
          <w:rFonts w:ascii="Andika Basic" w:hAnsi="Andika Basic"/>
          <w:sz w:val="24"/>
          <w:szCs w:val="40"/>
        </w:rPr>
      </w:pPr>
      <w:r w:rsidRPr="00A07022">
        <w:rPr>
          <w:rFonts w:ascii="Andika Basic" w:hAnsi="Andika Basic"/>
          <w:sz w:val="24"/>
          <w:szCs w:val="40"/>
        </w:rPr>
        <w:t>To ensure that all employee/contactors are aware and have been trained in the Incident Management System.</w:t>
      </w:r>
    </w:p>
    <w:p w14:paraId="2BB2127C" w14:textId="77777777" w:rsidR="00A07022" w:rsidRDefault="00A07022" w:rsidP="003D0958">
      <w:pPr>
        <w:ind w:left="-2552"/>
        <w:rPr>
          <w:rFonts w:ascii="Andika Basic" w:hAnsi="Andika Basic"/>
          <w:sz w:val="24"/>
          <w:szCs w:val="40"/>
        </w:rPr>
        <w:sectPr w:rsidR="00A07022" w:rsidSect="003D0958">
          <w:pgSz w:w="11906" w:h="16838"/>
          <w:pgMar w:top="1560" w:right="1440" w:bottom="1440" w:left="3828" w:header="426" w:footer="708" w:gutter="0"/>
          <w:cols w:space="708"/>
          <w:titlePg/>
          <w:docGrid w:linePitch="360"/>
        </w:sectPr>
      </w:pPr>
    </w:p>
    <w:p w14:paraId="69ECBEE3" w14:textId="77777777" w:rsidR="003D0958" w:rsidRPr="00A07022" w:rsidRDefault="003D0958" w:rsidP="003D0958">
      <w:pPr>
        <w:ind w:left="-2552"/>
        <w:rPr>
          <w:rFonts w:ascii="Andika Basic" w:hAnsi="Andika Basic"/>
          <w:b/>
          <w:bCs/>
          <w:sz w:val="24"/>
          <w:szCs w:val="40"/>
        </w:rPr>
      </w:pPr>
      <w:r w:rsidRPr="00A07022">
        <w:rPr>
          <w:rFonts w:ascii="Andika Basic" w:hAnsi="Andika Basic"/>
          <w:b/>
          <w:bCs/>
          <w:sz w:val="24"/>
          <w:szCs w:val="40"/>
        </w:rPr>
        <w:lastRenderedPageBreak/>
        <w:t>Appendix 1</w:t>
      </w:r>
    </w:p>
    <w:p w14:paraId="3A640D4A"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 </w:t>
      </w:r>
      <w:r w:rsidRPr="003D0958">
        <w:rPr>
          <w:rFonts w:ascii="Andika Basic" w:hAnsi="Andika Basic"/>
          <w:sz w:val="24"/>
          <w:szCs w:val="40"/>
        </w:rPr>
        <w:tab/>
      </w:r>
    </w:p>
    <w:p w14:paraId="4F1C2CE4" w14:textId="77777777" w:rsidR="003D0958" w:rsidRPr="00416F3D" w:rsidRDefault="003D0958" w:rsidP="00416F3D">
      <w:pPr>
        <w:ind w:left="-2552"/>
        <w:jc w:val="center"/>
        <w:rPr>
          <w:rFonts w:ascii="Andika Basic" w:hAnsi="Andika Basic"/>
          <w:sz w:val="36"/>
          <w:szCs w:val="52"/>
        </w:rPr>
      </w:pPr>
      <w:r w:rsidRPr="00416F3D">
        <w:rPr>
          <w:rFonts w:ascii="Andika Basic" w:hAnsi="Andika Basic"/>
          <w:sz w:val="36"/>
          <w:szCs w:val="52"/>
        </w:rPr>
        <w:t>Incident Report</w:t>
      </w:r>
    </w:p>
    <w:p w14:paraId="06F306F7" w14:textId="77777777" w:rsidR="003D0958" w:rsidRPr="003D0958" w:rsidRDefault="003D0958" w:rsidP="003D0958">
      <w:pPr>
        <w:ind w:left="-2552"/>
        <w:rPr>
          <w:rFonts w:ascii="Andika Basic" w:hAnsi="Andika Basic"/>
          <w:sz w:val="24"/>
          <w:szCs w:val="40"/>
        </w:rPr>
      </w:pPr>
    </w:p>
    <w:p w14:paraId="345EE6EE" w14:textId="4B9E4C6D"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Date of Alleged Incident was first identified (If known): </w:t>
      </w:r>
    </w:p>
    <w:p w14:paraId="37CE10F4" w14:textId="12E6DEEC"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Time of the Alleged Incident (if known): </w:t>
      </w:r>
    </w:p>
    <w:p w14:paraId="776D27F8" w14:textId="3E02B7BC"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Place of the Incident (If known): </w:t>
      </w:r>
    </w:p>
    <w:p w14:paraId="5E0358F8" w14:textId="77777777" w:rsidR="00955268" w:rsidRDefault="00955268" w:rsidP="003D0958">
      <w:pPr>
        <w:ind w:left="-2552"/>
        <w:rPr>
          <w:rFonts w:ascii="Andika Basic" w:hAnsi="Andika Basic"/>
          <w:sz w:val="24"/>
          <w:szCs w:val="40"/>
        </w:rPr>
      </w:pPr>
    </w:p>
    <w:p w14:paraId="31A3524D" w14:textId="38563385" w:rsidR="003D0958" w:rsidRPr="003D0958" w:rsidRDefault="003D0958" w:rsidP="003D0958">
      <w:pPr>
        <w:ind w:left="-2552"/>
        <w:rPr>
          <w:rFonts w:ascii="Andika Basic" w:hAnsi="Andika Basic"/>
          <w:sz w:val="24"/>
          <w:szCs w:val="40"/>
        </w:rPr>
      </w:pPr>
      <w:r w:rsidRPr="003D0958">
        <w:rPr>
          <w:rFonts w:ascii="Andika Basic" w:hAnsi="Andika Basic"/>
          <w:sz w:val="24"/>
          <w:szCs w:val="40"/>
        </w:rPr>
        <w:t>Names of persons involved in the alleged incident:</w:t>
      </w:r>
    </w:p>
    <w:p w14:paraId="38DA77C8" w14:textId="250986B6" w:rsidR="00955268" w:rsidRDefault="003D0958" w:rsidP="003D0958">
      <w:pPr>
        <w:ind w:left="-2552"/>
        <w:rPr>
          <w:rFonts w:ascii="Andika Basic" w:hAnsi="Andika Basic"/>
          <w:sz w:val="24"/>
          <w:szCs w:val="40"/>
        </w:rPr>
      </w:pPr>
      <w:r w:rsidRPr="003D0958">
        <w:rPr>
          <w:rFonts w:ascii="Andika Basic" w:hAnsi="Andika Basic"/>
          <w:sz w:val="24"/>
          <w:szCs w:val="40"/>
        </w:rPr>
        <w:t>Client Name with a disability making allegation</w:t>
      </w:r>
      <w:r w:rsidR="00955268">
        <w:rPr>
          <w:rFonts w:ascii="Andika Basic" w:hAnsi="Andika Basic"/>
          <w:sz w:val="24"/>
          <w:szCs w:val="40"/>
        </w:rPr>
        <w:t>:</w:t>
      </w:r>
    </w:p>
    <w:p w14:paraId="61991B87" w14:textId="005A54A0" w:rsidR="003D0958" w:rsidRPr="003D0958" w:rsidRDefault="003D0958" w:rsidP="003D0958">
      <w:pPr>
        <w:ind w:left="-2552"/>
        <w:rPr>
          <w:rFonts w:ascii="Andika Basic" w:hAnsi="Andika Basic"/>
          <w:sz w:val="24"/>
          <w:szCs w:val="40"/>
        </w:rPr>
      </w:pPr>
      <w:r w:rsidRPr="003D0958">
        <w:rPr>
          <w:rFonts w:ascii="Andika Basic" w:hAnsi="Andika Basic"/>
          <w:sz w:val="24"/>
          <w:szCs w:val="40"/>
        </w:rPr>
        <w:t>Phone</w:t>
      </w:r>
      <w:r w:rsidR="00955268">
        <w:rPr>
          <w:rFonts w:ascii="Andika Basic" w:hAnsi="Andika Basic"/>
          <w:sz w:val="24"/>
          <w:szCs w:val="40"/>
        </w:rPr>
        <w:t>:</w:t>
      </w:r>
    </w:p>
    <w:p w14:paraId="0CDDE992" w14:textId="77777777" w:rsidR="00955268" w:rsidRDefault="00955268" w:rsidP="003D0958">
      <w:pPr>
        <w:ind w:left="-2552"/>
        <w:rPr>
          <w:rFonts w:ascii="Andika Basic" w:hAnsi="Andika Basic"/>
          <w:sz w:val="24"/>
          <w:szCs w:val="40"/>
        </w:rPr>
      </w:pPr>
    </w:p>
    <w:p w14:paraId="6F6E9900" w14:textId="246D36D9" w:rsidR="00955268" w:rsidRDefault="003D0958" w:rsidP="003D0958">
      <w:pPr>
        <w:ind w:left="-2552"/>
        <w:rPr>
          <w:rFonts w:ascii="Andika Basic" w:hAnsi="Andika Basic"/>
          <w:sz w:val="24"/>
          <w:szCs w:val="40"/>
        </w:rPr>
      </w:pPr>
      <w:r w:rsidRPr="003D0958">
        <w:rPr>
          <w:rFonts w:ascii="Andika Basic" w:hAnsi="Andika Basic"/>
          <w:sz w:val="24"/>
          <w:szCs w:val="40"/>
        </w:rPr>
        <w:t xml:space="preserve">Alleged Persons Name: </w:t>
      </w:r>
    </w:p>
    <w:p w14:paraId="49C1F5CA" w14:textId="5CBE6AF5" w:rsidR="003D0958" w:rsidRPr="003D0958" w:rsidRDefault="003D0958" w:rsidP="003D0958">
      <w:pPr>
        <w:ind w:left="-2552"/>
        <w:rPr>
          <w:rFonts w:ascii="Andika Basic" w:hAnsi="Andika Basic"/>
          <w:sz w:val="24"/>
          <w:szCs w:val="40"/>
        </w:rPr>
      </w:pPr>
      <w:r w:rsidRPr="003D0958">
        <w:rPr>
          <w:rFonts w:ascii="Andika Basic" w:hAnsi="Andika Basic"/>
          <w:sz w:val="24"/>
          <w:szCs w:val="40"/>
        </w:rPr>
        <w:t>Phone</w:t>
      </w:r>
      <w:r w:rsidR="00955268">
        <w:rPr>
          <w:rFonts w:ascii="Andika Basic" w:hAnsi="Andika Basic"/>
          <w:sz w:val="24"/>
          <w:szCs w:val="40"/>
        </w:rPr>
        <w:t>:</w:t>
      </w:r>
    </w:p>
    <w:p w14:paraId="30FF27DE" w14:textId="12ED5DA4" w:rsidR="003D0958" w:rsidRPr="003D0958" w:rsidRDefault="003D0958" w:rsidP="003D0958">
      <w:pPr>
        <w:ind w:left="-2552"/>
        <w:rPr>
          <w:rFonts w:ascii="Andika Basic" w:hAnsi="Andika Basic"/>
          <w:sz w:val="24"/>
          <w:szCs w:val="40"/>
        </w:rPr>
      </w:pPr>
    </w:p>
    <w:p w14:paraId="679CD2D8" w14:textId="75F253E8" w:rsidR="00955268" w:rsidRDefault="003D0958" w:rsidP="003D0958">
      <w:pPr>
        <w:ind w:left="-2552"/>
        <w:rPr>
          <w:rFonts w:ascii="Andika Basic" w:hAnsi="Andika Basic"/>
          <w:sz w:val="24"/>
          <w:szCs w:val="40"/>
        </w:rPr>
      </w:pPr>
      <w:r w:rsidRPr="003D0958">
        <w:rPr>
          <w:rFonts w:ascii="Andika Basic" w:hAnsi="Andika Basic"/>
          <w:sz w:val="24"/>
          <w:szCs w:val="40"/>
        </w:rPr>
        <w:t>Witness Name</w:t>
      </w:r>
      <w:r w:rsidR="00955268">
        <w:rPr>
          <w:rFonts w:ascii="Andika Basic" w:hAnsi="Andika Basic"/>
          <w:sz w:val="24"/>
          <w:szCs w:val="40"/>
        </w:rPr>
        <w:t>/s:</w:t>
      </w:r>
      <w:r w:rsidRPr="003D0958">
        <w:rPr>
          <w:rFonts w:ascii="Andika Basic" w:hAnsi="Andika Basic"/>
          <w:sz w:val="24"/>
          <w:szCs w:val="40"/>
        </w:rPr>
        <w:t xml:space="preserve"> </w:t>
      </w:r>
    </w:p>
    <w:p w14:paraId="47A92F30" w14:textId="6324B5A4" w:rsidR="003D0958" w:rsidRPr="003D0958" w:rsidRDefault="003D0958" w:rsidP="003D0958">
      <w:pPr>
        <w:ind w:left="-2552"/>
        <w:rPr>
          <w:rFonts w:ascii="Andika Basic" w:hAnsi="Andika Basic"/>
          <w:sz w:val="24"/>
          <w:szCs w:val="40"/>
        </w:rPr>
      </w:pPr>
      <w:r w:rsidRPr="003D0958">
        <w:rPr>
          <w:rFonts w:ascii="Andika Basic" w:hAnsi="Andika Basic"/>
          <w:sz w:val="24"/>
          <w:szCs w:val="40"/>
        </w:rPr>
        <w:t>Phone</w:t>
      </w:r>
      <w:r w:rsidR="00955268">
        <w:rPr>
          <w:rFonts w:ascii="Andika Basic" w:hAnsi="Andika Basic"/>
          <w:sz w:val="24"/>
          <w:szCs w:val="40"/>
        </w:rPr>
        <w:t>:</w:t>
      </w:r>
    </w:p>
    <w:p w14:paraId="0F0FB3ED" w14:textId="77777777" w:rsidR="00572940" w:rsidRDefault="00572940" w:rsidP="003D0958">
      <w:pPr>
        <w:ind w:left="-2552"/>
        <w:rPr>
          <w:rFonts w:ascii="Andika Basic" w:hAnsi="Andika Basic"/>
          <w:sz w:val="24"/>
          <w:szCs w:val="40"/>
        </w:rPr>
      </w:pPr>
    </w:p>
    <w:p w14:paraId="3F8E4F3D" w14:textId="3419CD7B" w:rsidR="003D0958" w:rsidRDefault="003D0958" w:rsidP="00572940">
      <w:pPr>
        <w:ind w:left="-2552"/>
        <w:rPr>
          <w:rFonts w:ascii="Andika Basic" w:hAnsi="Andika Basic"/>
          <w:sz w:val="24"/>
          <w:szCs w:val="40"/>
        </w:rPr>
      </w:pPr>
      <w:r w:rsidRPr="003D0958">
        <w:rPr>
          <w:rFonts w:ascii="Andika Basic" w:hAnsi="Andika Basic"/>
          <w:sz w:val="24"/>
          <w:szCs w:val="40"/>
        </w:rPr>
        <w:t xml:space="preserve">Description of the alleged Incident </w:t>
      </w:r>
    </w:p>
    <w:p w14:paraId="5CECB409" w14:textId="77777777" w:rsidR="00572940" w:rsidRPr="003D0958" w:rsidRDefault="00572940" w:rsidP="00572940">
      <w:pPr>
        <w:ind w:left="-2552"/>
        <w:rPr>
          <w:rFonts w:ascii="Andika Basic" w:hAnsi="Andika Basic"/>
          <w:sz w:val="24"/>
          <w:szCs w:val="40"/>
        </w:rPr>
      </w:pPr>
    </w:p>
    <w:p w14:paraId="1D9F20BE" w14:textId="1A26A88D" w:rsidR="003D0958" w:rsidRDefault="003D0958" w:rsidP="00572940">
      <w:pPr>
        <w:ind w:left="-2552"/>
        <w:rPr>
          <w:rFonts w:ascii="Andika Basic" w:hAnsi="Andika Basic"/>
          <w:sz w:val="24"/>
          <w:szCs w:val="40"/>
        </w:rPr>
      </w:pPr>
      <w:r w:rsidRPr="003D0958">
        <w:rPr>
          <w:rFonts w:ascii="Andika Basic" w:hAnsi="Andika Basic"/>
          <w:sz w:val="24"/>
          <w:szCs w:val="40"/>
        </w:rPr>
        <w:t>Impact on, or harm caused to the person with a disability affected by the incident</w:t>
      </w:r>
    </w:p>
    <w:p w14:paraId="581CE4CA" w14:textId="77777777" w:rsidR="00572940" w:rsidRPr="003D0958" w:rsidRDefault="00572940" w:rsidP="00572940">
      <w:pPr>
        <w:ind w:left="-2552"/>
        <w:rPr>
          <w:rFonts w:ascii="Andika Basic" w:hAnsi="Andika Basic"/>
          <w:sz w:val="24"/>
          <w:szCs w:val="40"/>
        </w:rPr>
      </w:pPr>
    </w:p>
    <w:p w14:paraId="7CB7E79F" w14:textId="6CDAECCA"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 Is the Incident Reportable</w:t>
      </w:r>
      <w:r w:rsidR="00572940">
        <w:rPr>
          <w:rFonts w:ascii="Andika Basic" w:hAnsi="Andika Basic"/>
          <w:sz w:val="24"/>
          <w:szCs w:val="40"/>
        </w:rPr>
        <w:t xml:space="preserve">: </w:t>
      </w:r>
      <w:r w:rsidRPr="003D0958">
        <w:rPr>
          <w:rFonts w:ascii="Andika Basic" w:hAnsi="Andika Basic"/>
          <w:sz w:val="24"/>
          <w:szCs w:val="40"/>
        </w:rPr>
        <w:t>YES</w:t>
      </w:r>
      <w:r w:rsidR="00572940">
        <w:rPr>
          <w:rFonts w:ascii="Andika Basic" w:hAnsi="Andika Basic"/>
          <w:sz w:val="24"/>
          <w:szCs w:val="40"/>
        </w:rPr>
        <w:t>/</w:t>
      </w:r>
      <w:r w:rsidRPr="003D0958">
        <w:rPr>
          <w:rFonts w:ascii="Andika Basic" w:hAnsi="Andika Basic"/>
          <w:sz w:val="24"/>
          <w:szCs w:val="40"/>
        </w:rPr>
        <w:t>NO</w:t>
      </w:r>
    </w:p>
    <w:p w14:paraId="7EE76CE8" w14:textId="77777777" w:rsidR="00410A4F" w:rsidRDefault="00410A4F" w:rsidP="003D0958">
      <w:pPr>
        <w:ind w:left="-2552"/>
        <w:rPr>
          <w:rFonts w:ascii="Andika Basic" w:hAnsi="Andika Basic"/>
          <w:sz w:val="24"/>
          <w:szCs w:val="40"/>
        </w:rPr>
        <w:sectPr w:rsidR="00410A4F" w:rsidSect="003D0958">
          <w:pgSz w:w="11906" w:h="16838"/>
          <w:pgMar w:top="1560" w:right="1440" w:bottom="1440" w:left="3828" w:header="426" w:footer="708" w:gutter="0"/>
          <w:cols w:space="708"/>
          <w:titlePg/>
          <w:docGrid w:linePitch="360"/>
        </w:sectPr>
      </w:pPr>
    </w:p>
    <w:p w14:paraId="363DAD5B" w14:textId="383FB3F4" w:rsidR="003D0958" w:rsidRPr="003D0958" w:rsidRDefault="003D0958" w:rsidP="003D0958">
      <w:pPr>
        <w:ind w:left="-2552"/>
        <w:rPr>
          <w:rFonts w:ascii="Andika Basic" w:hAnsi="Andika Basic"/>
          <w:sz w:val="24"/>
          <w:szCs w:val="40"/>
        </w:rPr>
      </w:pPr>
    </w:p>
    <w:p w14:paraId="773059CA"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w:t>
      </w:r>
    </w:p>
    <w:p w14:paraId="14F1A381" w14:textId="77777777" w:rsidR="003D0958" w:rsidRPr="00410A4F" w:rsidRDefault="003D0958" w:rsidP="00410A4F">
      <w:pPr>
        <w:ind w:left="-2552"/>
        <w:jc w:val="center"/>
        <w:rPr>
          <w:rFonts w:ascii="Andika Basic" w:hAnsi="Andika Basic"/>
          <w:sz w:val="36"/>
          <w:szCs w:val="52"/>
        </w:rPr>
      </w:pPr>
      <w:r w:rsidRPr="00410A4F">
        <w:rPr>
          <w:rFonts w:ascii="Andika Basic" w:hAnsi="Andika Basic"/>
          <w:sz w:val="36"/>
          <w:szCs w:val="52"/>
        </w:rPr>
        <w:t>Incident Form (Continuation)</w:t>
      </w:r>
    </w:p>
    <w:p w14:paraId="23523A32" w14:textId="77777777" w:rsidR="00410A4F" w:rsidRDefault="00410A4F" w:rsidP="003D0958">
      <w:pPr>
        <w:ind w:left="-2552"/>
        <w:rPr>
          <w:rFonts w:ascii="Andika Basic" w:hAnsi="Andika Basic"/>
          <w:sz w:val="24"/>
          <w:szCs w:val="40"/>
        </w:rPr>
      </w:pPr>
    </w:p>
    <w:p w14:paraId="151A4EED" w14:textId="248F4E82" w:rsidR="003D0958" w:rsidRPr="00410A4F" w:rsidRDefault="003D0958" w:rsidP="003D0958">
      <w:pPr>
        <w:ind w:left="-2552"/>
        <w:rPr>
          <w:rFonts w:ascii="Andika Basic" w:hAnsi="Andika Basic"/>
          <w:i/>
          <w:iCs/>
          <w:sz w:val="24"/>
          <w:szCs w:val="40"/>
        </w:rPr>
      </w:pPr>
      <w:r w:rsidRPr="00410A4F">
        <w:rPr>
          <w:rFonts w:ascii="Andika Basic" w:hAnsi="Andika Basic"/>
          <w:i/>
          <w:iCs/>
          <w:sz w:val="24"/>
          <w:szCs w:val="40"/>
        </w:rPr>
        <w:t>Assessment of the Incident</w:t>
      </w:r>
    </w:p>
    <w:p w14:paraId="2D52A361" w14:textId="28C38980"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Name of person who conducted assessment of the incident: </w:t>
      </w:r>
    </w:p>
    <w:p w14:paraId="56528C70" w14:textId="48371B34" w:rsidR="003D0958" w:rsidRDefault="003D0958" w:rsidP="003D0958">
      <w:pPr>
        <w:ind w:left="-2552"/>
        <w:rPr>
          <w:rFonts w:ascii="Andika Basic" w:hAnsi="Andika Basic"/>
          <w:sz w:val="24"/>
          <w:szCs w:val="40"/>
        </w:rPr>
      </w:pPr>
      <w:r w:rsidRPr="003D0958">
        <w:rPr>
          <w:rFonts w:ascii="Andika Basic" w:hAnsi="Andika Basic"/>
          <w:sz w:val="24"/>
          <w:szCs w:val="40"/>
        </w:rPr>
        <w:t xml:space="preserve">Contact details: </w:t>
      </w:r>
    </w:p>
    <w:p w14:paraId="051B802C" w14:textId="77777777" w:rsidR="00410A4F" w:rsidRPr="003D0958" w:rsidRDefault="00410A4F" w:rsidP="003D0958">
      <w:pPr>
        <w:ind w:left="-2552"/>
        <w:rPr>
          <w:rFonts w:ascii="Andika Basic" w:hAnsi="Andika Basic"/>
          <w:sz w:val="24"/>
          <w:szCs w:val="40"/>
        </w:rPr>
      </w:pPr>
    </w:p>
    <w:p w14:paraId="37E29A7A" w14:textId="0B10C924" w:rsidR="003D0958" w:rsidRPr="00410A4F" w:rsidRDefault="003D0958" w:rsidP="003D0958">
      <w:pPr>
        <w:ind w:left="-2552"/>
        <w:rPr>
          <w:rFonts w:ascii="Andika Basic" w:hAnsi="Andika Basic"/>
          <w:i/>
          <w:iCs/>
          <w:sz w:val="24"/>
          <w:szCs w:val="40"/>
        </w:rPr>
      </w:pPr>
      <w:r w:rsidRPr="00410A4F">
        <w:rPr>
          <w:rFonts w:ascii="Andika Basic" w:hAnsi="Andika Basic"/>
          <w:i/>
          <w:iCs/>
          <w:sz w:val="24"/>
          <w:szCs w:val="40"/>
        </w:rPr>
        <w:t>Assessment Criteria</w:t>
      </w:r>
    </w:p>
    <w:p w14:paraId="0B4D027B" w14:textId="1E01238D" w:rsidR="003D0958" w:rsidRPr="003D0958" w:rsidRDefault="003D0958" w:rsidP="003D0958">
      <w:pPr>
        <w:ind w:left="-2552"/>
        <w:rPr>
          <w:rFonts w:ascii="Andika Basic" w:hAnsi="Andika Basic"/>
          <w:sz w:val="24"/>
          <w:szCs w:val="40"/>
        </w:rPr>
      </w:pPr>
      <w:r w:rsidRPr="003D0958">
        <w:rPr>
          <w:rFonts w:ascii="Andika Basic" w:hAnsi="Andika Basic"/>
          <w:sz w:val="24"/>
          <w:szCs w:val="40"/>
        </w:rPr>
        <w:t>A.</w:t>
      </w:r>
      <w:r w:rsidRPr="003D0958">
        <w:rPr>
          <w:rFonts w:ascii="Andika Basic" w:hAnsi="Andika Basic"/>
          <w:sz w:val="24"/>
          <w:szCs w:val="40"/>
        </w:rPr>
        <w:tab/>
        <w:t xml:space="preserve">Could the incident have been prevented? </w:t>
      </w:r>
    </w:p>
    <w:p w14:paraId="1AB9EC2C" w14:textId="77777777" w:rsidR="00410A4F" w:rsidRDefault="00410A4F" w:rsidP="003D0958">
      <w:pPr>
        <w:ind w:left="-2552"/>
        <w:rPr>
          <w:rFonts w:ascii="Andika Basic" w:hAnsi="Andika Basic"/>
          <w:sz w:val="24"/>
          <w:szCs w:val="40"/>
        </w:rPr>
      </w:pPr>
    </w:p>
    <w:p w14:paraId="2464D917" w14:textId="4826FCB8" w:rsidR="003D0958" w:rsidRPr="003D0958" w:rsidRDefault="003D0958" w:rsidP="003D0958">
      <w:pPr>
        <w:ind w:left="-2552"/>
        <w:rPr>
          <w:rFonts w:ascii="Andika Basic" w:hAnsi="Andika Basic"/>
          <w:sz w:val="24"/>
          <w:szCs w:val="40"/>
        </w:rPr>
      </w:pPr>
      <w:r w:rsidRPr="003D0958">
        <w:rPr>
          <w:rFonts w:ascii="Andika Basic" w:hAnsi="Andika Basic"/>
          <w:sz w:val="24"/>
          <w:szCs w:val="40"/>
        </w:rPr>
        <w:t>B.</w:t>
      </w:r>
      <w:r w:rsidRPr="003D0958">
        <w:rPr>
          <w:rFonts w:ascii="Andika Basic" w:hAnsi="Andika Basic"/>
          <w:sz w:val="24"/>
          <w:szCs w:val="40"/>
        </w:rPr>
        <w:tab/>
        <w:t xml:space="preserve">How well was the incident managed and resolved? </w:t>
      </w:r>
    </w:p>
    <w:p w14:paraId="2413ED8A" w14:textId="77777777" w:rsidR="00410A4F" w:rsidRDefault="00410A4F" w:rsidP="003D0958">
      <w:pPr>
        <w:ind w:left="-2552"/>
        <w:rPr>
          <w:rFonts w:ascii="Andika Basic" w:hAnsi="Andika Basic"/>
          <w:sz w:val="24"/>
          <w:szCs w:val="40"/>
        </w:rPr>
      </w:pPr>
    </w:p>
    <w:p w14:paraId="4BE907DE" w14:textId="69A618D7" w:rsidR="003D0958" w:rsidRPr="003D0958" w:rsidRDefault="003D0958" w:rsidP="003D0958">
      <w:pPr>
        <w:ind w:left="-2552"/>
        <w:rPr>
          <w:rFonts w:ascii="Andika Basic" w:hAnsi="Andika Basic"/>
          <w:sz w:val="24"/>
          <w:szCs w:val="40"/>
        </w:rPr>
      </w:pPr>
      <w:r w:rsidRPr="003D0958">
        <w:rPr>
          <w:rFonts w:ascii="Andika Basic" w:hAnsi="Andika Basic"/>
          <w:sz w:val="24"/>
          <w:szCs w:val="40"/>
        </w:rPr>
        <w:t>C.</w:t>
      </w:r>
      <w:r w:rsidRPr="003D0958">
        <w:rPr>
          <w:rFonts w:ascii="Andika Basic" w:hAnsi="Andika Basic"/>
          <w:sz w:val="24"/>
          <w:szCs w:val="40"/>
        </w:rPr>
        <w:tab/>
        <w:t xml:space="preserve">What, if any, remedial action needs to be undertaken to prevent further similar incidents from occurring or </w:t>
      </w:r>
      <w:r w:rsidR="00410A4F" w:rsidRPr="003D0958">
        <w:rPr>
          <w:rFonts w:ascii="Andika Basic" w:hAnsi="Andika Basic"/>
          <w:sz w:val="24"/>
          <w:szCs w:val="40"/>
        </w:rPr>
        <w:t>minimize</w:t>
      </w:r>
      <w:r w:rsidRPr="003D0958">
        <w:rPr>
          <w:rFonts w:ascii="Andika Basic" w:hAnsi="Andika Basic"/>
          <w:sz w:val="24"/>
          <w:szCs w:val="40"/>
        </w:rPr>
        <w:t xml:space="preserve"> their impact? </w:t>
      </w:r>
    </w:p>
    <w:p w14:paraId="47AA3FF2" w14:textId="77777777" w:rsidR="00410A4F" w:rsidRDefault="00410A4F" w:rsidP="003D0958">
      <w:pPr>
        <w:ind w:left="-2552"/>
        <w:rPr>
          <w:rFonts w:ascii="Andika Basic" w:hAnsi="Andika Basic"/>
          <w:sz w:val="24"/>
          <w:szCs w:val="40"/>
        </w:rPr>
      </w:pPr>
    </w:p>
    <w:p w14:paraId="27575B8D" w14:textId="2B8C7D28" w:rsidR="00410A4F" w:rsidRDefault="003D0958" w:rsidP="003D0958">
      <w:pPr>
        <w:ind w:left="-2552"/>
        <w:rPr>
          <w:rFonts w:ascii="Andika Basic" w:hAnsi="Andika Basic"/>
          <w:sz w:val="24"/>
          <w:szCs w:val="40"/>
        </w:rPr>
      </w:pPr>
      <w:r w:rsidRPr="003D0958">
        <w:rPr>
          <w:rFonts w:ascii="Andika Basic" w:hAnsi="Andika Basic"/>
          <w:sz w:val="24"/>
          <w:szCs w:val="40"/>
        </w:rPr>
        <w:t>D.</w:t>
      </w:r>
      <w:r w:rsidRPr="003D0958">
        <w:rPr>
          <w:rFonts w:ascii="Andika Basic" w:hAnsi="Andika Basic"/>
          <w:sz w:val="24"/>
          <w:szCs w:val="40"/>
        </w:rPr>
        <w:tab/>
        <w:t>Do we need to notify any other person or bodies in regard to this incident?</w:t>
      </w:r>
      <w:r w:rsidR="00410A4F">
        <w:rPr>
          <w:rFonts w:ascii="Andika Basic" w:hAnsi="Andika Basic"/>
          <w:sz w:val="24"/>
          <w:szCs w:val="40"/>
        </w:rPr>
        <w:t xml:space="preserve"> </w:t>
      </w:r>
      <w:r w:rsidRPr="003D0958">
        <w:rPr>
          <w:rFonts w:ascii="Andika Basic" w:hAnsi="Andika Basic"/>
          <w:sz w:val="24"/>
          <w:szCs w:val="40"/>
        </w:rPr>
        <w:t>YES</w:t>
      </w:r>
      <w:r w:rsidR="00410A4F">
        <w:rPr>
          <w:rFonts w:ascii="Andika Basic" w:hAnsi="Andika Basic"/>
          <w:sz w:val="24"/>
          <w:szCs w:val="40"/>
        </w:rPr>
        <w:t>/</w:t>
      </w:r>
      <w:r w:rsidRPr="003D0958">
        <w:rPr>
          <w:rFonts w:ascii="Andika Basic" w:hAnsi="Andika Basic"/>
          <w:sz w:val="24"/>
          <w:szCs w:val="40"/>
        </w:rPr>
        <w:t xml:space="preserve">NO     </w:t>
      </w:r>
    </w:p>
    <w:p w14:paraId="45DFB88C" w14:textId="5D600830"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If yes, list names: </w:t>
      </w:r>
    </w:p>
    <w:p w14:paraId="3E6C278B" w14:textId="77777777" w:rsidR="00410A4F" w:rsidRDefault="00410A4F" w:rsidP="003D0958">
      <w:pPr>
        <w:ind w:left="-2552"/>
        <w:rPr>
          <w:rFonts w:ascii="Andika Basic" w:hAnsi="Andika Basic"/>
          <w:sz w:val="24"/>
          <w:szCs w:val="40"/>
        </w:rPr>
      </w:pPr>
    </w:p>
    <w:p w14:paraId="32B7B817" w14:textId="5635C69A" w:rsidR="003D0958" w:rsidRPr="003D0958" w:rsidRDefault="003D0958" w:rsidP="003D0958">
      <w:pPr>
        <w:ind w:left="-2552"/>
        <w:rPr>
          <w:rFonts w:ascii="Andika Basic" w:hAnsi="Andika Basic"/>
          <w:sz w:val="24"/>
          <w:szCs w:val="40"/>
        </w:rPr>
      </w:pPr>
      <w:r w:rsidRPr="003D0958">
        <w:rPr>
          <w:rFonts w:ascii="Andika Basic" w:hAnsi="Andika Basic"/>
          <w:sz w:val="24"/>
          <w:szCs w:val="40"/>
        </w:rPr>
        <w:t>E.</w:t>
      </w:r>
      <w:r w:rsidRPr="003D0958">
        <w:rPr>
          <w:rFonts w:ascii="Andika Basic" w:hAnsi="Andika Basic"/>
          <w:sz w:val="24"/>
          <w:szCs w:val="40"/>
        </w:rPr>
        <w:tab/>
        <w:t xml:space="preserve">If this incident is reportable, when was the Commission notified? </w:t>
      </w:r>
    </w:p>
    <w:p w14:paraId="196A05D0" w14:textId="77777777" w:rsidR="00410A4F" w:rsidRDefault="00410A4F" w:rsidP="003D0958">
      <w:pPr>
        <w:ind w:left="-2552"/>
        <w:rPr>
          <w:rFonts w:ascii="Andika Basic" w:hAnsi="Andika Basic"/>
          <w:sz w:val="24"/>
          <w:szCs w:val="40"/>
        </w:rPr>
      </w:pPr>
    </w:p>
    <w:p w14:paraId="4D1E0D0B" w14:textId="08615798" w:rsidR="003D0958" w:rsidRPr="003D0958" w:rsidRDefault="003D0958" w:rsidP="003D0958">
      <w:pPr>
        <w:ind w:left="-2552"/>
        <w:rPr>
          <w:rFonts w:ascii="Andika Basic" w:hAnsi="Andika Basic"/>
          <w:sz w:val="24"/>
          <w:szCs w:val="40"/>
        </w:rPr>
      </w:pPr>
      <w:r w:rsidRPr="003D0958">
        <w:rPr>
          <w:rFonts w:ascii="Andika Basic" w:hAnsi="Andika Basic"/>
          <w:sz w:val="24"/>
          <w:szCs w:val="40"/>
        </w:rPr>
        <w:t>Actions taken in response to the incident:</w:t>
      </w:r>
    </w:p>
    <w:p w14:paraId="50B848CA" w14:textId="77777777" w:rsidR="00410A4F" w:rsidRDefault="00410A4F" w:rsidP="003D0958">
      <w:pPr>
        <w:ind w:left="-2552"/>
        <w:rPr>
          <w:rFonts w:ascii="Andika Basic" w:hAnsi="Andika Basic"/>
          <w:sz w:val="24"/>
          <w:szCs w:val="40"/>
        </w:rPr>
      </w:pPr>
    </w:p>
    <w:p w14:paraId="038811EC" w14:textId="48CD5AA1"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What consultation and actions have been taken to support and assist the person with a disability affected by the incident? </w:t>
      </w:r>
    </w:p>
    <w:p w14:paraId="5E5AAF4F" w14:textId="77777777" w:rsidR="00410A4F" w:rsidRDefault="00410A4F" w:rsidP="003D0958">
      <w:pPr>
        <w:ind w:left="-2552"/>
        <w:rPr>
          <w:rFonts w:ascii="Andika Basic" w:hAnsi="Andika Basic"/>
          <w:sz w:val="24"/>
          <w:szCs w:val="40"/>
        </w:rPr>
      </w:pPr>
    </w:p>
    <w:p w14:paraId="002C6050" w14:textId="77777777" w:rsidR="00410A4F" w:rsidRDefault="003D0958" w:rsidP="00410A4F">
      <w:pPr>
        <w:ind w:left="-2552"/>
        <w:rPr>
          <w:rFonts w:ascii="Andika Basic" w:hAnsi="Andika Basic"/>
          <w:sz w:val="24"/>
          <w:szCs w:val="40"/>
        </w:rPr>
      </w:pPr>
      <w:r w:rsidRPr="003D0958">
        <w:rPr>
          <w:rFonts w:ascii="Andika Basic" w:hAnsi="Andika Basic"/>
          <w:sz w:val="24"/>
          <w:szCs w:val="40"/>
        </w:rPr>
        <w:t>Has the person with a disability affected by the incident been provided with any reports or findings regarding the incident by the Practice? YES</w:t>
      </w:r>
      <w:r w:rsidR="00410A4F">
        <w:rPr>
          <w:rFonts w:ascii="Andika Basic" w:hAnsi="Andika Basic"/>
          <w:sz w:val="24"/>
          <w:szCs w:val="40"/>
        </w:rPr>
        <w:t xml:space="preserve">/ </w:t>
      </w:r>
      <w:r w:rsidRPr="003D0958">
        <w:rPr>
          <w:rFonts w:ascii="Andika Basic" w:hAnsi="Andika Basic"/>
          <w:sz w:val="24"/>
          <w:szCs w:val="40"/>
        </w:rPr>
        <w:t xml:space="preserve">NO </w:t>
      </w:r>
    </w:p>
    <w:p w14:paraId="20FF862F" w14:textId="77777777" w:rsidR="00410A4F" w:rsidRDefault="00410A4F" w:rsidP="00410A4F">
      <w:pPr>
        <w:ind w:left="-2552"/>
        <w:rPr>
          <w:rFonts w:ascii="Andika Basic" w:hAnsi="Andika Basic"/>
          <w:sz w:val="24"/>
          <w:szCs w:val="40"/>
        </w:rPr>
      </w:pPr>
    </w:p>
    <w:p w14:paraId="059C0481" w14:textId="0AF85B0D" w:rsidR="003D0958" w:rsidRPr="003D0958" w:rsidRDefault="003D0958" w:rsidP="00410A4F">
      <w:pPr>
        <w:ind w:left="-2552"/>
        <w:rPr>
          <w:rFonts w:ascii="Andika Basic" w:hAnsi="Andika Basic"/>
          <w:sz w:val="24"/>
          <w:szCs w:val="40"/>
        </w:rPr>
      </w:pPr>
      <w:r w:rsidRPr="003D0958">
        <w:rPr>
          <w:rFonts w:ascii="Andika Basic" w:hAnsi="Andika Basic"/>
          <w:sz w:val="24"/>
          <w:szCs w:val="40"/>
        </w:rPr>
        <w:t>Has the Practice undertaken an investigation in relation to the incident?</w:t>
      </w:r>
      <w:r w:rsidR="00410A4F">
        <w:rPr>
          <w:rFonts w:ascii="Andika Basic" w:hAnsi="Andika Basic"/>
          <w:sz w:val="24"/>
          <w:szCs w:val="40"/>
        </w:rPr>
        <w:t xml:space="preserve"> </w:t>
      </w:r>
      <w:r w:rsidRPr="003D0958">
        <w:rPr>
          <w:rFonts w:ascii="Andika Basic" w:hAnsi="Andika Basic"/>
          <w:sz w:val="24"/>
          <w:szCs w:val="40"/>
        </w:rPr>
        <w:t>YES</w:t>
      </w:r>
      <w:r w:rsidR="00410A4F">
        <w:rPr>
          <w:rFonts w:ascii="Andika Basic" w:hAnsi="Andika Basic"/>
          <w:sz w:val="24"/>
          <w:szCs w:val="40"/>
        </w:rPr>
        <w:t xml:space="preserve">/ </w:t>
      </w:r>
      <w:r w:rsidRPr="003D0958">
        <w:rPr>
          <w:rFonts w:ascii="Andika Basic" w:hAnsi="Andika Basic"/>
          <w:sz w:val="24"/>
          <w:szCs w:val="40"/>
        </w:rPr>
        <w:t>NO</w:t>
      </w:r>
    </w:p>
    <w:p w14:paraId="7B867CAF" w14:textId="77777777" w:rsidR="00410A4F" w:rsidRDefault="00410A4F" w:rsidP="003D0958">
      <w:pPr>
        <w:ind w:left="-2552"/>
        <w:rPr>
          <w:rFonts w:ascii="Andika Basic" w:hAnsi="Andika Basic"/>
          <w:sz w:val="24"/>
          <w:szCs w:val="40"/>
        </w:rPr>
      </w:pPr>
    </w:p>
    <w:p w14:paraId="4D656D34" w14:textId="74C9C48E"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What are the details and outcomes of the investigation? </w:t>
      </w:r>
    </w:p>
    <w:p w14:paraId="7BA8DA44" w14:textId="7CF3AC5F" w:rsidR="003D0958" w:rsidRPr="003D0958" w:rsidRDefault="003D0958" w:rsidP="003D0958">
      <w:pPr>
        <w:ind w:left="-2552"/>
        <w:rPr>
          <w:rFonts w:ascii="Andika Basic" w:hAnsi="Andika Basic"/>
          <w:sz w:val="24"/>
          <w:szCs w:val="40"/>
        </w:rPr>
      </w:pPr>
      <w:r w:rsidRPr="003D0958">
        <w:rPr>
          <w:rFonts w:ascii="Andika Basic" w:hAnsi="Andika Basic"/>
          <w:sz w:val="24"/>
          <w:szCs w:val="40"/>
        </w:rPr>
        <w:lastRenderedPageBreak/>
        <w:t>Date incident</w:t>
      </w:r>
      <w:r w:rsidR="002B0038">
        <w:rPr>
          <w:rFonts w:ascii="Andika Basic" w:hAnsi="Andika Basic"/>
          <w:sz w:val="24"/>
          <w:szCs w:val="40"/>
        </w:rPr>
        <w:t xml:space="preserve"> </w:t>
      </w:r>
      <w:r w:rsidRPr="003D0958">
        <w:rPr>
          <w:rFonts w:ascii="Andika Basic" w:hAnsi="Andika Basic"/>
          <w:sz w:val="24"/>
          <w:szCs w:val="40"/>
        </w:rPr>
        <w:t>closed</w:t>
      </w:r>
    </w:p>
    <w:p w14:paraId="2D3503DB" w14:textId="77777777" w:rsidR="002B0038" w:rsidRDefault="003D0958" w:rsidP="003D0958">
      <w:pPr>
        <w:ind w:left="-2552"/>
        <w:rPr>
          <w:rFonts w:ascii="Andika Basic" w:hAnsi="Andika Basic"/>
          <w:sz w:val="24"/>
          <w:szCs w:val="40"/>
        </w:rPr>
      </w:pPr>
      <w:r w:rsidRPr="003D0958">
        <w:rPr>
          <w:rFonts w:ascii="Andika Basic" w:hAnsi="Andika Basic"/>
          <w:sz w:val="24"/>
          <w:szCs w:val="40"/>
        </w:rPr>
        <w:t>Name of the Practice:</w:t>
      </w:r>
    </w:p>
    <w:p w14:paraId="17CA5858" w14:textId="664C5AA0" w:rsidR="003D0958" w:rsidRPr="003D0958" w:rsidRDefault="008D24E6" w:rsidP="003D0958">
      <w:pPr>
        <w:ind w:left="-2552"/>
        <w:rPr>
          <w:rFonts w:ascii="Andika Basic" w:hAnsi="Andika Basic"/>
          <w:sz w:val="24"/>
          <w:szCs w:val="40"/>
        </w:rPr>
      </w:pPr>
      <w:r>
        <w:rPr>
          <w:rFonts w:ascii="Andika Basic" w:hAnsi="Andika Basic"/>
          <w:sz w:val="24"/>
          <w:szCs w:val="40"/>
        </w:rPr>
        <w:t>S</w:t>
      </w:r>
      <w:r w:rsidR="003D0958" w:rsidRPr="003D0958">
        <w:rPr>
          <w:rFonts w:ascii="Andika Basic" w:hAnsi="Andika Basic"/>
          <w:sz w:val="24"/>
          <w:szCs w:val="40"/>
        </w:rPr>
        <w:t>ignature:</w:t>
      </w:r>
    </w:p>
    <w:p w14:paraId="48ABE256" w14:textId="1A3D90E8"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Contact Details of the Practice Manager: </w:t>
      </w:r>
    </w:p>
    <w:p w14:paraId="067B7AD9" w14:textId="77777777" w:rsidR="008D24E6" w:rsidRDefault="008D24E6" w:rsidP="003D0958">
      <w:pPr>
        <w:ind w:left="-2552"/>
        <w:rPr>
          <w:rFonts w:ascii="Andika Basic" w:hAnsi="Andika Basic"/>
          <w:sz w:val="24"/>
          <w:szCs w:val="40"/>
        </w:rPr>
        <w:sectPr w:rsidR="008D24E6" w:rsidSect="003D0958">
          <w:pgSz w:w="11906" w:h="16838"/>
          <w:pgMar w:top="1560" w:right="1440" w:bottom="1440" w:left="3828" w:header="426" w:footer="708" w:gutter="0"/>
          <w:cols w:space="708"/>
          <w:titlePg/>
          <w:docGrid w:linePitch="360"/>
        </w:sectPr>
      </w:pPr>
    </w:p>
    <w:p w14:paraId="6B5C677B" w14:textId="77777777" w:rsidR="003D0958" w:rsidRPr="00D556C3" w:rsidRDefault="003D0958" w:rsidP="003D0958">
      <w:pPr>
        <w:ind w:left="-2552"/>
        <w:rPr>
          <w:rFonts w:ascii="Andika Basic" w:hAnsi="Andika Basic"/>
          <w:b/>
          <w:bCs/>
          <w:sz w:val="24"/>
          <w:szCs w:val="40"/>
        </w:rPr>
      </w:pPr>
      <w:r w:rsidRPr="00D556C3">
        <w:rPr>
          <w:rFonts w:ascii="Andika Basic" w:hAnsi="Andika Basic"/>
          <w:b/>
          <w:bCs/>
          <w:sz w:val="24"/>
          <w:szCs w:val="40"/>
        </w:rPr>
        <w:lastRenderedPageBreak/>
        <w:t>Appendix 2</w:t>
      </w:r>
    </w:p>
    <w:p w14:paraId="52FABAB7"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 xml:space="preserve"> </w:t>
      </w:r>
      <w:r w:rsidRPr="003D0958">
        <w:rPr>
          <w:rFonts w:ascii="Andika Basic" w:hAnsi="Andika Basic"/>
          <w:sz w:val="24"/>
          <w:szCs w:val="40"/>
        </w:rPr>
        <w:tab/>
      </w:r>
    </w:p>
    <w:p w14:paraId="4FCFBE9B" w14:textId="77777777" w:rsidR="003D0958" w:rsidRPr="00D556C3" w:rsidRDefault="003D0958" w:rsidP="00D556C3">
      <w:pPr>
        <w:ind w:left="-2552"/>
        <w:jc w:val="center"/>
        <w:rPr>
          <w:rFonts w:ascii="Andika Basic" w:hAnsi="Andika Basic"/>
          <w:sz w:val="36"/>
          <w:szCs w:val="52"/>
        </w:rPr>
      </w:pPr>
      <w:r w:rsidRPr="00D556C3">
        <w:rPr>
          <w:rFonts w:ascii="Andika Basic" w:hAnsi="Andika Basic"/>
          <w:sz w:val="36"/>
          <w:szCs w:val="52"/>
        </w:rPr>
        <w:t>Incident Register</w:t>
      </w:r>
    </w:p>
    <w:p w14:paraId="6FD02D07" w14:textId="77777777" w:rsidR="003D0958" w:rsidRPr="003D0958" w:rsidRDefault="003D0958" w:rsidP="003D0958">
      <w:pPr>
        <w:ind w:left="-2552"/>
        <w:rPr>
          <w:rFonts w:ascii="Andika Basic" w:hAnsi="Andika Basic"/>
          <w:sz w:val="24"/>
          <w:szCs w:val="40"/>
        </w:rPr>
      </w:pPr>
    </w:p>
    <w:p w14:paraId="205C54E4" w14:textId="2C23066A" w:rsidR="003D0958" w:rsidRPr="003D0958" w:rsidRDefault="003D0958" w:rsidP="003D0958">
      <w:pPr>
        <w:ind w:left="-2552"/>
        <w:rPr>
          <w:rFonts w:ascii="Andika Basic" w:hAnsi="Andika Basic"/>
          <w:sz w:val="24"/>
          <w:szCs w:val="40"/>
        </w:rPr>
      </w:pPr>
      <w:r w:rsidRPr="003D0958">
        <w:rPr>
          <w:rFonts w:ascii="Andika Basic" w:hAnsi="Andika Basic"/>
          <w:sz w:val="24"/>
          <w:szCs w:val="40"/>
        </w:rPr>
        <w:t>Does incident need to be reported?</w:t>
      </w:r>
      <w:r w:rsidR="00D556C3">
        <w:rPr>
          <w:rFonts w:ascii="Andika Basic" w:hAnsi="Andika Basic"/>
          <w:sz w:val="24"/>
          <w:szCs w:val="40"/>
        </w:rPr>
        <w:t xml:space="preserve"> YES/ NO</w:t>
      </w:r>
    </w:p>
    <w:p w14:paraId="331B8421" w14:textId="77777777" w:rsidR="00D556C3" w:rsidRDefault="003D0958" w:rsidP="003D0958">
      <w:pPr>
        <w:ind w:left="-2552"/>
        <w:rPr>
          <w:rFonts w:ascii="Andika Basic" w:hAnsi="Andika Basic"/>
          <w:sz w:val="24"/>
          <w:szCs w:val="40"/>
        </w:rPr>
      </w:pPr>
      <w:r w:rsidRPr="003D0958">
        <w:rPr>
          <w:rFonts w:ascii="Andika Basic" w:hAnsi="Andika Basic"/>
          <w:sz w:val="24"/>
          <w:szCs w:val="40"/>
        </w:rPr>
        <w:t>If yes, who to?</w:t>
      </w:r>
      <w:r w:rsidRPr="003D0958">
        <w:rPr>
          <w:rFonts w:ascii="Andika Basic" w:hAnsi="Andika Basic"/>
          <w:sz w:val="24"/>
          <w:szCs w:val="40"/>
        </w:rPr>
        <w:tab/>
      </w:r>
    </w:p>
    <w:p w14:paraId="00080E62" w14:textId="77777777" w:rsidR="00D556C3" w:rsidRDefault="00D556C3" w:rsidP="003D0958">
      <w:pPr>
        <w:ind w:left="-2552"/>
        <w:rPr>
          <w:rFonts w:ascii="Andika Basic" w:hAnsi="Andika Basic"/>
          <w:sz w:val="24"/>
          <w:szCs w:val="40"/>
        </w:rPr>
      </w:pPr>
    </w:p>
    <w:p w14:paraId="70607A4C" w14:textId="77777777" w:rsidR="00D556C3" w:rsidRPr="00D556C3" w:rsidRDefault="003D0958" w:rsidP="003D0958">
      <w:pPr>
        <w:ind w:left="-2552"/>
        <w:rPr>
          <w:rFonts w:ascii="Andika Basic" w:hAnsi="Andika Basic"/>
          <w:i/>
          <w:iCs/>
          <w:sz w:val="24"/>
          <w:szCs w:val="40"/>
        </w:rPr>
      </w:pPr>
      <w:r w:rsidRPr="00D556C3">
        <w:rPr>
          <w:rFonts w:ascii="Andika Basic" w:hAnsi="Andika Basic"/>
          <w:i/>
          <w:iCs/>
          <w:sz w:val="24"/>
          <w:szCs w:val="40"/>
        </w:rPr>
        <w:t>Assessment of Incident</w:t>
      </w:r>
      <w:r w:rsidRPr="00D556C3">
        <w:rPr>
          <w:rFonts w:ascii="Andika Basic" w:hAnsi="Andika Basic"/>
          <w:i/>
          <w:iCs/>
          <w:sz w:val="24"/>
          <w:szCs w:val="40"/>
        </w:rPr>
        <w:tab/>
      </w:r>
    </w:p>
    <w:p w14:paraId="0BAE93C8" w14:textId="77777777" w:rsidR="00D556C3" w:rsidRDefault="003D0958" w:rsidP="003D0958">
      <w:pPr>
        <w:ind w:left="-2552"/>
        <w:rPr>
          <w:rFonts w:ascii="Andika Basic" w:hAnsi="Andika Basic"/>
          <w:sz w:val="24"/>
          <w:szCs w:val="40"/>
        </w:rPr>
      </w:pPr>
      <w:r w:rsidRPr="003D0958">
        <w:rPr>
          <w:rFonts w:ascii="Andika Basic" w:hAnsi="Andika Basic"/>
          <w:sz w:val="24"/>
          <w:szCs w:val="40"/>
        </w:rPr>
        <w:t>Has support been provided to the persons impacted?</w:t>
      </w:r>
      <w:r w:rsidRPr="003D0958">
        <w:rPr>
          <w:rFonts w:ascii="Andika Basic" w:hAnsi="Andika Basic"/>
          <w:sz w:val="24"/>
          <w:szCs w:val="40"/>
        </w:rPr>
        <w:tab/>
      </w:r>
    </w:p>
    <w:p w14:paraId="5E10B73A" w14:textId="77777777" w:rsidR="00FF7400" w:rsidRDefault="00FF7400" w:rsidP="003D0958">
      <w:pPr>
        <w:ind w:left="-2552"/>
        <w:rPr>
          <w:rFonts w:ascii="Andika Basic" w:hAnsi="Andika Basic"/>
          <w:sz w:val="24"/>
          <w:szCs w:val="40"/>
        </w:rPr>
      </w:pPr>
    </w:p>
    <w:p w14:paraId="64B5D3E5" w14:textId="77777777" w:rsidR="00FF7400" w:rsidRDefault="003D0958" w:rsidP="003D0958">
      <w:pPr>
        <w:ind w:left="-2552"/>
        <w:rPr>
          <w:rFonts w:ascii="Andika Basic" w:hAnsi="Andika Basic"/>
          <w:sz w:val="24"/>
          <w:szCs w:val="40"/>
        </w:rPr>
      </w:pPr>
      <w:r w:rsidRPr="003D0958">
        <w:rPr>
          <w:rFonts w:ascii="Andika Basic" w:hAnsi="Andika Basic"/>
          <w:sz w:val="24"/>
          <w:szCs w:val="40"/>
        </w:rPr>
        <w:t>Employees involved</w:t>
      </w:r>
      <w:r w:rsidRPr="003D0958">
        <w:rPr>
          <w:rFonts w:ascii="Andika Basic" w:hAnsi="Andika Basic"/>
          <w:sz w:val="24"/>
          <w:szCs w:val="40"/>
        </w:rPr>
        <w:tab/>
      </w:r>
    </w:p>
    <w:p w14:paraId="39CB7B2E" w14:textId="77777777" w:rsidR="00FF7400" w:rsidRDefault="00FF7400" w:rsidP="003D0958">
      <w:pPr>
        <w:ind w:left="-2552"/>
        <w:rPr>
          <w:rFonts w:ascii="Andika Basic" w:hAnsi="Andika Basic"/>
          <w:sz w:val="24"/>
          <w:szCs w:val="40"/>
        </w:rPr>
      </w:pPr>
    </w:p>
    <w:p w14:paraId="11315F4F" w14:textId="2E8EDD45" w:rsidR="003D0958" w:rsidRPr="003D0958" w:rsidRDefault="003D0958" w:rsidP="003D0958">
      <w:pPr>
        <w:ind w:left="-2552"/>
        <w:rPr>
          <w:rFonts w:ascii="Andika Basic" w:hAnsi="Andika Basic"/>
          <w:sz w:val="24"/>
          <w:szCs w:val="40"/>
        </w:rPr>
      </w:pPr>
      <w:r w:rsidRPr="003D0958">
        <w:rPr>
          <w:rFonts w:ascii="Andika Basic" w:hAnsi="Andika Basic"/>
          <w:sz w:val="24"/>
          <w:szCs w:val="40"/>
        </w:rPr>
        <w:t>Actions need to undertake to prevent similar incident occurring</w:t>
      </w:r>
    </w:p>
    <w:p w14:paraId="2E22212F"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6E5FC67D"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6B4E8F03"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3FD14B9E" w14:textId="77777777" w:rsidR="003D0958" w:rsidRPr="003D0958" w:rsidRDefault="003D0958" w:rsidP="003D0958">
      <w:pPr>
        <w:ind w:left="-2552"/>
        <w:rPr>
          <w:rFonts w:ascii="Andika Basic" w:hAnsi="Andika Basic"/>
          <w:sz w:val="24"/>
          <w:szCs w:val="40"/>
        </w:rPr>
      </w:pP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r w:rsidRPr="003D0958">
        <w:rPr>
          <w:rFonts w:ascii="Andika Basic" w:hAnsi="Andika Basic"/>
          <w:sz w:val="24"/>
          <w:szCs w:val="40"/>
        </w:rPr>
        <w:tab/>
      </w:r>
    </w:p>
    <w:p w14:paraId="5B4ECB08" w14:textId="77777777" w:rsidR="003D0958" w:rsidRPr="003D0958" w:rsidRDefault="003D0958" w:rsidP="003D0958">
      <w:pPr>
        <w:ind w:left="-2552"/>
        <w:rPr>
          <w:rFonts w:ascii="Andika Basic" w:hAnsi="Andika Basic"/>
          <w:sz w:val="24"/>
          <w:szCs w:val="40"/>
        </w:rPr>
      </w:pPr>
    </w:p>
    <w:p w14:paraId="78CFDB8D" w14:textId="77777777" w:rsidR="003D0958" w:rsidRPr="003D0958" w:rsidRDefault="003D0958" w:rsidP="003D0958">
      <w:pPr>
        <w:ind w:left="-2552"/>
        <w:rPr>
          <w:rFonts w:ascii="Andika Basic" w:hAnsi="Andika Basic"/>
          <w:sz w:val="24"/>
          <w:szCs w:val="40"/>
        </w:rPr>
      </w:pPr>
    </w:p>
    <w:p w14:paraId="5926B4C5" w14:textId="77777777" w:rsidR="003D0958" w:rsidRPr="003D0958" w:rsidRDefault="003D0958" w:rsidP="003D0958">
      <w:pPr>
        <w:ind w:left="-2552"/>
        <w:rPr>
          <w:rFonts w:ascii="Andika Basic" w:hAnsi="Andika Basic"/>
          <w:sz w:val="24"/>
          <w:szCs w:val="40"/>
        </w:rPr>
      </w:pPr>
    </w:p>
    <w:p w14:paraId="3CF1CFD8" w14:textId="77777777" w:rsidR="003D0958" w:rsidRPr="003D0958" w:rsidRDefault="003D0958" w:rsidP="003D0958">
      <w:pPr>
        <w:ind w:left="-2552"/>
        <w:rPr>
          <w:rFonts w:ascii="Andika Basic" w:hAnsi="Andika Basic"/>
          <w:sz w:val="24"/>
          <w:szCs w:val="40"/>
        </w:rPr>
      </w:pPr>
    </w:p>
    <w:p w14:paraId="4E77CEB9" w14:textId="77777777" w:rsidR="003D0958" w:rsidRPr="003F2EFA" w:rsidRDefault="003D0958" w:rsidP="003F2EFA">
      <w:pPr>
        <w:ind w:left="-2552"/>
        <w:rPr>
          <w:rFonts w:ascii="Andika Basic" w:hAnsi="Andika Basic"/>
          <w:sz w:val="24"/>
          <w:szCs w:val="40"/>
        </w:rPr>
      </w:pPr>
    </w:p>
    <w:p w14:paraId="4B50C250" w14:textId="77777777" w:rsidR="00EF633B" w:rsidRDefault="00EF633B" w:rsidP="00EF633B">
      <w:pPr>
        <w:rPr>
          <w:rFonts w:ascii="Andika Basic" w:hAnsi="Andika Basic"/>
          <w:sz w:val="16"/>
          <w:szCs w:val="24"/>
        </w:rPr>
      </w:pPr>
    </w:p>
    <w:p w14:paraId="743B4702" w14:textId="77777777" w:rsidR="00EF633B" w:rsidRPr="00EF633B" w:rsidRDefault="00EF633B" w:rsidP="003F2EFA">
      <w:pPr>
        <w:ind w:left="-1843"/>
        <w:rPr>
          <w:rFonts w:ascii="Andika Basic" w:hAnsi="Andika Basic"/>
          <w:sz w:val="16"/>
          <w:szCs w:val="24"/>
        </w:rPr>
      </w:pPr>
    </w:p>
    <w:sectPr w:rsidR="00EF633B" w:rsidRPr="00EF633B" w:rsidSect="003D0958">
      <w:pgSz w:w="11906" w:h="16838"/>
      <w:pgMar w:top="1560" w:right="1440" w:bottom="1440" w:left="382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74A37" w14:textId="77777777" w:rsidR="00791A71" w:rsidRDefault="00791A71" w:rsidP="00EF633B">
      <w:r>
        <w:separator/>
      </w:r>
    </w:p>
  </w:endnote>
  <w:endnote w:type="continuationSeparator" w:id="0">
    <w:p w14:paraId="71813B8B" w14:textId="77777777" w:rsidR="00791A71" w:rsidRDefault="00791A71" w:rsidP="00EF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dika Basic">
    <w:altName w:val="Calibri"/>
    <w:panose1 w:val="02000000000000000000"/>
    <w:charset w:val="00"/>
    <w:family w:val="auto"/>
    <w:pitch w:val="variable"/>
    <w:sig w:usb0="A00000F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BE337" w14:textId="77777777" w:rsidR="00791A71" w:rsidRDefault="00791A71" w:rsidP="00EF633B">
      <w:r>
        <w:separator/>
      </w:r>
    </w:p>
  </w:footnote>
  <w:footnote w:type="continuationSeparator" w:id="0">
    <w:p w14:paraId="30654EB9" w14:textId="77777777" w:rsidR="00791A71" w:rsidRDefault="00791A71" w:rsidP="00EF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24B2D" w14:textId="77777777" w:rsidR="003D0958" w:rsidRPr="003F2EFA" w:rsidRDefault="003D0958" w:rsidP="003D0958">
    <w:pPr>
      <w:pStyle w:val="Header"/>
      <w:ind w:hanging="142"/>
      <w:rPr>
        <w:rFonts w:ascii="Andika Basic" w:hAnsi="Andika Basic"/>
        <w:sz w:val="48"/>
        <w:szCs w:val="48"/>
      </w:rPr>
    </w:pPr>
    <w:r>
      <w:rPr>
        <w:noProof/>
      </w:rPr>
      <w:drawing>
        <wp:anchor distT="0" distB="0" distL="114300" distR="114300" simplePos="0" relativeHeight="251659264" behindDoc="0" locked="0" layoutInCell="1" allowOverlap="1" wp14:anchorId="03334542" wp14:editId="60F496BA">
          <wp:simplePos x="0" y="0"/>
          <wp:positionH relativeFrom="leftMargin">
            <wp:posOffset>687070</wp:posOffset>
          </wp:positionH>
          <wp:positionV relativeFrom="paragraph">
            <wp:posOffset>-87630</wp:posOffset>
          </wp:positionV>
          <wp:extent cx="1333500" cy="1135626"/>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333500" cy="11356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EFA">
      <w:rPr>
        <w:rFonts w:ascii="Andika Basic" w:hAnsi="Andika Basic"/>
        <w:sz w:val="48"/>
        <w:szCs w:val="48"/>
      </w:rPr>
      <w:t>Chatter Cat Speech Pathology</w:t>
    </w:r>
  </w:p>
  <w:p w14:paraId="46BAA416" w14:textId="4ACC2B41" w:rsidR="003D0958" w:rsidRPr="003F2EFA" w:rsidRDefault="003D0958" w:rsidP="003D0958">
    <w:pPr>
      <w:rPr>
        <w:rFonts w:ascii="Andika Basic" w:hAnsi="Andika Basic"/>
        <w:sz w:val="18"/>
        <w:szCs w:val="18"/>
      </w:rPr>
    </w:pPr>
    <w:r w:rsidRPr="003F2EFA">
      <w:rPr>
        <w:rFonts w:ascii="Andika Basic" w:hAnsi="Andika Basic"/>
        <w:sz w:val="18"/>
        <w:szCs w:val="18"/>
      </w:rPr>
      <w:t>2</w:t>
    </w:r>
    <w:r w:rsidR="006B0042">
      <w:rPr>
        <w:rFonts w:ascii="Andika Basic" w:hAnsi="Andika Basic"/>
        <w:sz w:val="18"/>
        <w:szCs w:val="18"/>
      </w:rPr>
      <w:t>0 Regent Avenue</w:t>
    </w:r>
    <w:r w:rsidRPr="003F2EFA">
      <w:rPr>
        <w:rFonts w:ascii="Andika Basic" w:hAnsi="Andika Basic"/>
        <w:sz w:val="18"/>
        <w:szCs w:val="18"/>
      </w:rPr>
      <w:tab/>
    </w:r>
    <w:r w:rsidRPr="003F2EFA">
      <w:rPr>
        <w:rFonts w:ascii="Andika Basic" w:hAnsi="Andika Basic"/>
        <w:sz w:val="18"/>
        <w:szCs w:val="18"/>
      </w:rPr>
      <w:tab/>
    </w:r>
    <w:r w:rsidRPr="003F2EFA">
      <w:rPr>
        <w:rFonts w:ascii="Andika Basic" w:hAnsi="Andika Basic"/>
        <w:sz w:val="18"/>
        <w:szCs w:val="18"/>
      </w:rPr>
      <w:tab/>
      <w:t>Phone: 0401 519 370</w:t>
    </w:r>
  </w:p>
  <w:p w14:paraId="0135B650" w14:textId="27F00A7A" w:rsidR="003D0958" w:rsidRPr="003F2EFA" w:rsidRDefault="006B0042" w:rsidP="003D0958">
    <w:pPr>
      <w:rPr>
        <w:rFonts w:ascii="Andika Basic" w:hAnsi="Andika Basic"/>
        <w:sz w:val="18"/>
        <w:szCs w:val="18"/>
      </w:rPr>
    </w:pPr>
    <w:r>
      <w:rPr>
        <w:rFonts w:ascii="Andika Basic" w:hAnsi="Andika Basic"/>
        <w:sz w:val="18"/>
        <w:szCs w:val="18"/>
      </w:rPr>
      <w:t>Redlynch</w:t>
    </w:r>
    <w:r>
      <w:rPr>
        <w:rFonts w:ascii="Andika Basic" w:hAnsi="Andika Basic"/>
        <w:sz w:val="18"/>
        <w:szCs w:val="18"/>
      </w:rPr>
      <w:tab/>
    </w:r>
    <w:r w:rsidR="003D0958" w:rsidRPr="003F2EFA">
      <w:rPr>
        <w:rFonts w:ascii="Andika Basic" w:hAnsi="Andika Basic"/>
        <w:sz w:val="18"/>
        <w:szCs w:val="18"/>
      </w:rPr>
      <w:tab/>
    </w:r>
    <w:r w:rsidR="003D0958" w:rsidRPr="003F2EFA">
      <w:rPr>
        <w:rFonts w:ascii="Andika Basic" w:hAnsi="Andika Basic"/>
        <w:sz w:val="18"/>
        <w:szCs w:val="18"/>
      </w:rPr>
      <w:tab/>
    </w:r>
    <w:r w:rsidR="003D0958" w:rsidRPr="003F2EFA">
      <w:rPr>
        <w:rFonts w:ascii="Andika Basic" w:hAnsi="Andika Basic"/>
        <w:sz w:val="18"/>
        <w:szCs w:val="18"/>
      </w:rPr>
      <w:tab/>
      <w:t>Email</w:t>
    </w:r>
    <w:r w:rsidR="003D0958">
      <w:rPr>
        <w:rFonts w:ascii="Andika Basic" w:hAnsi="Andika Basic"/>
        <w:sz w:val="18"/>
        <w:szCs w:val="18"/>
      </w:rPr>
      <w:t xml:space="preserve">: </w:t>
    </w:r>
    <w:r w:rsidR="003D0958" w:rsidRPr="003F2EFA">
      <w:rPr>
        <w:rFonts w:ascii="Andika Basic" w:hAnsi="Andika Basic"/>
        <w:sz w:val="18"/>
        <w:szCs w:val="18"/>
      </w:rPr>
      <w:t>cathryngrubb@gmail.com</w:t>
    </w:r>
  </w:p>
  <w:p w14:paraId="049FD822" w14:textId="53BF1F20" w:rsidR="003D0958" w:rsidRPr="003F2EFA" w:rsidRDefault="006B0042" w:rsidP="003D0958">
    <w:pPr>
      <w:rPr>
        <w:rFonts w:ascii="Andika Basic" w:hAnsi="Andika Basic"/>
        <w:sz w:val="18"/>
        <w:szCs w:val="18"/>
      </w:rPr>
    </w:pPr>
    <w:r>
      <w:rPr>
        <w:rFonts w:ascii="Andika Basic" w:hAnsi="Andika Basic"/>
        <w:sz w:val="18"/>
        <w:szCs w:val="18"/>
      </w:rPr>
      <w:t>QLD 4870</w:t>
    </w:r>
    <w:r w:rsidR="003D0958">
      <w:rPr>
        <w:rFonts w:ascii="Andika Basic" w:hAnsi="Andika Basic"/>
        <w:sz w:val="18"/>
        <w:szCs w:val="18"/>
      </w:rPr>
      <w:tab/>
    </w:r>
    <w:r w:rsidR="003D0958">
      <w:rPr>
        <w:rFonts w:ascii="Andika Basic" w:hAnsi="Andika Basic"/>
        <w:sz w:val="18"/>
        <w:szCs w:val="18"/>
      </w:rPr>
      <w:tab/>
    </w:r>
    <w:r w:rsidR="003D0958">
      <w:rPr>
        <w:rFonts w:ascii="Andika Basic" w:hAnsi="Andika Basic"/>
        <w:sz w:val="18"/>
        <w:szCs w:val="18"/>
      </w:rPr>
      <w:tab/>
    </w:r>
    <w:r w:rsidR="003D0958">
      <w:rPr>
        <w:rFonts w:ascii="Andika Basic" w:hAnsi="Andika Basic"/>
        <w:sz w:val="18"/>
        <w:szCs w:val="18"/>
      </w:rPr>
      <w:tab/>
      <w:t>www.chattercatspeech.com.au</w:t>
    </w:r>
  </w:p>
  <w:p w14:paraId="543E9773" w14:textId="77777777" w:rsidR="003D0958" w:rsidRDefault="003D0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6BFB"/>
    <w:multiLevelType w:val="hybridMultilevel"/>
    <w:tmpl w:val="CFCC640C"/>
    <w:lvl w:ilvl="0" w:tplc="8B667256">
      <w:numFmt w:val="bullet"/>
      <w:lvlText w:val="•"/>
      <w:lvlJc w:val="left"/>
      <w:pPr>
        <w:ind w:left="-1772" w:hanging="390"/>
      </w:pPr>
      <w:rPr>
        <w:rFonts w:ascii="Andika Basic" w:eastAsia="Times New Roman" w:hAnsi="Andika Basic" w:cs="Times New Roman" w:hint="default"/>
      </w:rPr>
    </w:lvl>
    <w:lvl w:ilvl="1" w:tplc="0C090003" w:tentative="1">
      <w:start w:val="1"/>
      <w:numFmt w:val="bullet"/>
      <w:lvlText w:val="o"/>
      <w:lvlJc w:val="left"/>
      <w:pPr>
        <w:ind w:left="-1082" w:hanging="360"/>
      </w:pPr>
      <w:rPr>
        <w:rFonts w:ascii="Courier New" w:hAnsi="Courier New" w:cs="Courier New" w:hint="default"/>
      </w:rPr>
    </w:lvl>
    <w:lvl w:ilvl="2" w:tplc="0C090005" w:tentative="1">
      <w:start w:val="1"/>
      <w:numFmt w:val="bullet"/>
      <w:lvlText w:val=""/>
      <w:lvlJc w:val="left"/>
      <w:pPr>
        <w:ind w:left="-362" w:hanging="360"/>
      </w:pPr>
      <w:rPr>
        <w:rFonts w:ascii="Wingdings" w:hAnsi="Wingdings" w:hint="default"/>
      </w:rPr>
    </w:lvl>
    <w:lvl w:ilvl="3" w:tplc="0C090001" w:tentative="1">
      <w:start w:val="1"/>
      <w:numFmt w:val="bullet"/>
      <w:lvlText w:val=""/>
      <w:lvlJc w:val="left"/>
      <w:pPr>
        <w:ind w:left="358" w:hanging="360"/>
      </w:pPr>
      <w:rPr>
        <w:rFonts w:ascii="Symbol" w:hAnsi="Symbol" w:hint="default"/>
      </w:rPr>
    </w:lvl>
    <w:lvl w:ilvl="4" w:tplc="0C090003" w:tentative="1">
      <w:start w:val="1"/>
      <w:numFmt w:val="bullet"/>
      <w:lvlText w:val="o"/>
      <w:lvlJc w:val="left"/>
      <w:pPr>
        <w:ind w:left="1078" w:hanging="360"/>
      </w:pPr>
      <w:rPr>
        <w:rFonts w:ascii="Courier New" w:hAnsi="Courier New" w:cs="Courier New" w:hint="default"/>
      </w:rPr>
    </w:lvl>
    <w:lvl w:ilvl="5" w:tplc="0C090005" w:tentative="1">
      <w:start w:val="1"/>
      <w:numFmt w:val="bullet"/>
      <w:lvlText w:val=""/>
      <w:lvlJc w:val="left"/>
      <w:pPr>
        <w:ind w:left="1798" w:hanging="360"/>
      </w:pPr>
      <w:rPr>
        <w:rFonts w:ascii="Wingdings" w:hAnsi="Wingdings" w:hint="default"/>
      </w:rPr>
    </w:lvl>
    <w:lvl w:ilvl="6" w:tplc="0C090001" w:tentative="1">
      <w:start w:val="1"/>
      <w:numFmt w:val="bullet"/>
      <w:lvlText w:val=""/>
      <w:lvlJc w:val="left"/>
      <w:pPr>
        <w:ind w:left="2518" w:hanging="360"/>
      </w:pPr>
      <w:rPr>
        <w:rFonts w:ascii="Symbol" w:hAnsi="Symbol" w:hint="default"/>
      </w:rPr>
    </w:lvl>
    <w:lvl w:ilvl="7" w:tplc="0C090003" w:tentative="1">
      <w:start w:val="1"/>
      <w:numFmt w:val="bullet"/>
      <w:lvlText w:val="o"/>
      <w:lvlJc w:val="left"/>
      <w:pPr>
        <w:ind w:left="3238" w:hanging="360"/>
      </w:pPr>
      <w:rPr>
        <w:rFonts w:ascii="Courier New" w:hAnsi="Courier New" w:cs="Courier New" w:hint="default"/>
      </w:rPr>
    </w:lvl>
    <w:lvl w:ilvl="8" w:tplc="0C090005" w:tentative="1">
      <w:start w:val="1"/>
      <w:numFmt w:val="bullet"/>
      <w:lvlText w:val=""/>
      <w:lvlJc w:val="left"/>
      <w:pPr>
        <w:ind w:left="3958" w:hanging="360"/>
      </w:pPr>
      <w:rPr>
        <w:rFonts w:ascii="Wingdings" w:hAnsi="Wingdings" w:hint="default"/>
      </w:rPr>
    </w:lvl>
  </w:abstractNum>
  <w:abstractNum w:abstractNumId="1" w15:restartNumberingAfterBreak="0">
    <w:nsid w:val="0C333256"/>
    <w:multiLevelType w:val="hybridMultilevel"/>
    <w:tmpl w:val="9F3EB272"/>
    <w:lvl w:ilvl="0" w:tplc="0C09000F">
      <w:start w:val="1"/>
      <w:numFmt w:val="decimal"/>
      <w:lvlText w:val="%1."/>
      <w:lvlJc w:val="left"/>
      <w:pPr>
        <w:ind w:left="-1832" w:hanging="360"/>
      </w:pPr>
    </w:lvl>
    <w:lvl w:ilvl="1" w:tplc="0C090019" w:tentative="1">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abstractNum w:abstractNumId="2" w15:restartNumberingAfterBreak="0">
    <w:nsid w:val="149972DA"/>
    <w:multiLevelType w:val="hybridMultilevel"/>
    <w:tmpl w:val="ED6CC5A0"/>
    <w:lvl w:ilvl="0" w:tplc="8B667256">
      <w:numFmt w:val="bullet"/>
      <w:lvlText w:val="•"/>
      <w:lvlJc w:val="left"/>
      <w:pPr>
        <w:ind w:left="-1772" w:hanging="390"/>
      </w:pPr>
      <w:rPr>
        <w:rFonts w:ascii="Andika Basic" w:eastAsia="Times New Roman" w:hAnsi="Andika Bas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CA0CD9"/>
    <w:multiLevelType w:val="hybridMultilevel"/>
    <w:tmpl w:val="1C16C610"/>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4" w15:restartNumberingAfterBreak="0">
    <w:nsid w:val="16B318F2"/>
    <w:multiLevelType w:val="hybridMultilevel"/>
    <w:tmpl w:val="45E864DA"/>
    <w:lvl w:ilvl="0" w:tplc="0C090001">
      <w:start w:val="1"/>
      <w:numFmt w:val="bullet"/>
      <w:lvlText w:val=""/>
      <w:lvlJc w:val="left"/>
      <w:pPr>
        <w:ind w:left="-1832" w:hanging="360"/>
      </w:pPr>
      <w:rPr>
        <w:rFonts w:ascii="Symbol" w:hAnsi="Symbol"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5" w15:restartNumberingAfterBreak="0">
    <w:nsid w:val="186E79EC"/>
    <w:multiLevelType w:val="hybridMultilevel"/>
    <w:tmpl w:val="4CE6A054"/>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6" w15:restartNumberingAfterBreak="0">
    <w:nsid w:val="1E6962FF"/>
    <w:multiLevelType w:val="hybridMultilevel"/>
    <w:tmpl w:val="237A7DDA"/>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7" w15:restartNumberingAfterBreak="0">
    <w:nsid w:val="213D5472"/>
    <w:multiLevelType w:val="hybridMultilevel"/>
    <w:tmpl w:val="C9766F8E"/>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8" w15:restartNumberingAfterBreak="0">
    <w:nsid w:val="262B081C"/>
    <w:multiLevelType w:val="hybridMultilevel"/>
    <w:tmpl w:val="B95C8F6E"/>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9" w15:restartNumberingAfterBreak="0">
    <w:nsid w:val="313F6978"/>
    <w:multiLevelType w:val="hybridMultilevel"/>
    <w:tmpl w:val="F6689A5A"/>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10" w15:restartNumberingAfterBreak="0">
    <w:nsid w:val="50824696"/>
    <w:multiLevelType w:val="hybridMultilevel"/>
    <w:tmpl w:val="373674AC"/>
    <w:lvl w:ilvl="0" w:tplc="0C090001">
      <w:start w:val="1"/>
      <w:numFmt w:val="bullet"/>
      <w:lvlText w:val=""/>
      <w:lvlJc w:val="left"/>
      <w:pPr>
        <w:ind w:left="-1832" w:hanging="360"/>
      </w:pPr>
      <w:rPr>
        <w:rFonts w:ascii="Symbol" w:hAnsi="Symbol"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11" w15:restartNumberingAfterBreak="0">
    <w:nsid w:val="60057394"/>
    <w:multiLevelType w:val="hybridMultilevel"/>
    <w:tmpl w:val="7706A5AC"/>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12" w15:restartNumberingAfterBreak="0">
    <w:nsid w:val="651C3A66"/>
    <w:multiLevelType w:val="hybridMultilevel"/>
    <w:tmpl w:val="42A073F4"/>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13" w15:restartNumberingAfterBreak="0">
    <w:nsid w:val="663559D7"/>
    <w:multiLevelType w:val="hybridMultilevel"/>
    <w:tmpl w:val="CF2429EC"/>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14" w15:restartNumberingAfterBreak="0">
    <w:nsid w:val="666C78B5"/>
    <w:multiLevelType w:val="hybridMultilevel"/>
    <w:tmpl w:val="0F3CF1BC"/>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15" w15:restartNumberingAfterBreak="0">
    <w:nsid w:val="6991342F"/>
    <w:multiLevelType w:val="hybridMultilevel"/>
    <w:tmpl w:val="AA02B3C2"/>
    <w:lvl w:ilvl="0" w:tplc="4DA2AB5E">
      <w:start w:val="1"/>
      <w:numFmt w:val="decimal"/>
      <w:lvlText w:val="%1."/>
      <w:lvlJc w:val="left"/>
      <w:pPr>
        <w:ind w:left="-1772" w:hanging="39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362" w:hanging="180"/>
      </w:pPr>
    </w:lvl>
    <w:lvl w:ilvl="3" w:tplc="0C09000F" w:tentative="1">
      <w:start w:val="1"/>
      <w:numFmt w:val="decimal"/>
      <w:lvlText w:val="%4."/>
      <w:lvlJc w:val="left"/>
      <w:pPr>
        <w:ind w:left="358" w:hanging="360"/>
      </w:pPr>
    </w:lvl>
    <w:lvl w:ilvl="4" w:tplc="0C090019" w:tentative="1">
      <w:start w:val="1"/>
      <w:numFmt w:val="lowerLetter"/>
      <w:lvlText w:val="%5."/>
      <w:lvlJc w:val="left"/>
      <w:pPr>
        <w:ind w:left="1078" w:hanging="360"/>
      </w:pPr>
    </w:lvl>
    <w:lvl w:ilvl="5" w:tplc="0C09001B" w:tentative="1">
      <w:start w:val="1"/>
      <w:numFmt w:val="lowerRoman"/>
      <w:lvlText w:val="%6."/>
      <w:lvlJc w:val="right"/>
      <w:pPr>
        <w:ind w:left="1798" w:hanging="180"/>
      </w:pPr>
    </w:lvl>
    <w:lvl w:ilvl="6" w:tplc="0C09000F" w:tentative="1">
      <w:start w:val="1"/>
      <w:numFmt w:val="decimal"/>
      <w:lvlText w:val="%7."/>
      <w:lvlJc w:val="left"/>
      <w:pPr>
        <w:ind w:left="2518" w:hanging="360"/>
      </w:pPr>
    </w:lvl>
    <w:lvl w:ilvl="7" w:tplc="0C090019" w:tentative="1">
      <w:start w:val="1"/>
      <w:numFmt w:val="lowerLetter"/>
      <w:lvlText w:val="%8."/>
      <w:lvlJc w:val="left"/>
      <w:pPr>
        <w:ind w:left="3238" w:hanging="360"/>
      </w:pPr>
    </w:lvl>
    <w:lvl w:ilvl="8" w:tplc="0C09001B" w:tentative="1">
      <w:start w:val="1"/>
      <w:numFmt w:val="lowerRoman"/>
      <w:lvlText w:val="%9."/>
      <w:lvlJc w:val="right"/>
      <w:pPr>
        <w:ind w:left="3958" w:hanging="180"/>
      </w:pPr>
    </w:lvl>
  </w:abstractNum>
  <w:abstractNum w:abstractNumId="16" w15:restartNumberingAfterBreak="0">
    <w:nsid w:val="71D67D91"/>
    <w:multiLevelType w:val="hybridMultilevel"/>
    <w:tmpl w:val="D692158E"/>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17" w15:restartNumberingAfterBreak="0">
    <w:nsid w:val="74BD49FD"/>
    <w:multiLevelType w:val="hybridMultilevel"/>
    <w:tmpl w:val="553C301A"/>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18" w15:restartNumberingAfterBreak="0">
    <w:nsid w:val="79EF174D"/>
    <w:multiLevelType w:val="hybridMultilevel"/>
    <w:tmpl w:val="17AA5A92"/>
    <w:lvl w:ilvl="0" w:tplc="8B667256">
      <w:numFmt w:val="bullet"/>
      <w:lvlText w:val="•"/>
      <w:lvlJc w:val="left"/>
      <w:pPr>
        <w:ind w:left="-4324" w:hanging="390"/>
      </w:pPr>
      <w:rPr>
        <w:rFonts w:ascii="Andika Basic" w:eastAsia="Times New Roman" w:hAnsi="Andika Basic" w:cs="Times New Roman"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num w:numId="1">
    <w:abstractNumId w:val="4"/>
  </w:num>
  <w:num w:numId="2">
    <w:abstractNumId w:val="0"/>
  </w:num>
  <w:num w:numId="3">
    <w:abstractNumId w:val="7"/>
  </w:num>
  <w:num w:numId="4">
    <w:abstractNumId w:val="18"/>
  </w:num>
  <w:num w:numId="5">
    <w:abstractNumId w:val="9"/>
  </w:num>
  <w:num w:numId="6">
    <w:abstractNumId w:val="12"/>
  </w:num>
  <w:num w:numId="7">
    <w:abstractNumId w:val="5"/>
  </w:num>
  <w:num w:numId="8">
    <w:abstractNumId w:val="3"/>
  </w:num>
  <w:num w:numId="9">
    <w:abstractNumId w:val="16"/>
  </w:num>
  <w:num w:numId="10">
    <w:abstractNumId w:val="11"/>
  </w:num>
  <w:num w:numId="11">
    <w:abstractNumId w:val="14"/>
  </w:num>
  <w:num w:numId="12">
    <w:abstractNumId w:val="1"/>
  </w:num>
  <w:num w:numId="13">
    <w:abstractNumId w:val="15"/>
  </w:num>
  <w:num w:numId="14">
    <w:abstractNumId w:val="10"/>
  </w:num>
  <w:num w:numId="15">
    <w:abstractNumId w:val="6"/>
  </w:num>
  <w:num w:numId="16">
    <w:abstractNumId w:val="17"/>
  </w:num>
  <w:num w:numId="17">
    <w:abstractNumId w:val="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58"/>
    <w:rsid w:val="00060FE9"/>
    <w:rsid w:val="00072EE2"/>
    <w:rsid w:val="000D3405"/>
    <w:rsid w:val="000E47DD"/>
    <w:rsid w:val="00141755"/>
    <w:rsid w:val="00174748"/>
    <w:rsid w:val="00182856"/>
    <w:rsid w:val="002500DE"/>
    <w:rsid w:val="002B0038"/>
    <w:rsid w:val="002F2A0E"/>
    <w:rsid w:val="002F6CB4"/>
    <w:rsid w:val="003D0958"/>
    <w:rsid w:val="003F2EFA"/>
    <w:rsid w:val="00410A4F"/>
    <w:rsid w:val="00416F3D"/>
    <w:rsid w:val="00572940"/>
    <w:rsid w:val="00581FA2"/>
    <w:rsid w:val="0067580A"/>
    <w:rsid w:val="00686C22"/>
    <w:rsid w:val="006B0042"/>
    <w:rsid w:val="006C221F"/>
    <w:rsid w:val="006F2286"/>
    <w:rsid w:val="007539D7"/>
    <w:rsid w:val="0076540D"/>
    <w:rsid w:val="00791A71"/>
    <w:rsid w:val="00795C6A"/>
    <w:rsid w:val="007B14D1"/>
    <w:rsid w:val="007F777F"/>
    <w:rsid w:val="008659E6"/>
    <w:rsid w:val="008D24E6"/>
    <w:rsid w:val="00927CF0"/>
    <w:rsid w:val="00955268"/>
    <w:rsid w:val="00A07022"/>
    <w:rsid w:val="00A13F40"/>
    <w:rsid w:val="00AC6422"/>
    <w:rsid w:val="00AD132C"/>
    <w:rsid w:val="00BB7373"/>
    <w:rsid w:val="00C6647D"/>
    <w:rsid w:val="00CB4EC9"/>
    <w:rsid w:val="00D260D4"/>
    <w:rsid w:val="00D556C3"/>
    <w:rsid w:val="00D81169"/>
    <w:rsid w:val="00E32E7B"/>
    <w:rsid w:val="00E6079F"/>
    <w:rsid w:val="00EF633B"/>
    <w:rsid w:val="00EF7848"/>
    <w:rsid w:val="00F440AB"/>
    <w:rsid w:val="00F80B42"/>
    <w:rsid w:val="00FF7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093D2"/>
  <w15:chartTrackingRefBased/>
  <w15:docId w15:val="{BE8FB747-BC6A-4235-B46B-C2F0117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3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EF633B"/>
    <w:pPr>
      <w:widowControl w:val="0"/>
      <w:overflowPunct w:val="0"/>
      <w:autoSpaceDE w:val="0"/>
      <w:autoSpaceDN w:val="0"/>
      <w:adjustRightInd w:val="0"/>
      <w:spacing w:after="0" w:line="240" w:lineRule="auto"/>
    </w:pPr>
    <w:rPr>
      <w:rFonts w:ascii="Gill Sans MT" w:eastAsia="Times New Roman" w:hAnsi="Gill Sans MT" w:cs="Gill Sans MT"/>
      <w:b/>
      <w:bCs/>
      <w:color w:val="000000"/>
      <w:kern w:val="28"/>
      <w:sz w:val="23"/>
      <w:szCs w:val="23"/>
      <w:lang w:val="en-US"/>
    </w:rPr>
  </w:style>
  <w:style w:type="paragraph" w:styleId="Header">
    <w:name w:val="header"/>
    <w:basedOn w:val="Normal"/>
    <w:link w:val="HeaderChar"/>
    <w:uiPriority w:val="99"/>
    <w:unhideWhenUsed/>
    <w:rsid w:val="00EF633B"/>
    <w:pPr>
      <w:tabs>
        <w:tab w:val="center" w:pos="4513"/>
        <w:tab w:val="right" w:pos="9026"/>
      </w:tabs>
    </w:pPr>
  </w:style>
  <w:style w:type="character" w:customStyle="1" w:styleId="HeaderChar">
    <w:name w:val="Header Char"/>
    <w:basedOn w:val="DefaultParagraphFont"/>
    <w:link w:val="Header"/>
    <w:uiPriority w:val="99"/>
    <w:rsid w:val="00EF633B"/>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EF633B"/>
    <w:pPr>
      <w:tabs>
        <w:tab w:val="center" w:pos="4513"/>
        <w:tab w:val="right" w:pos="9026"/>
      </w:tabs>
    </w:pPr>
  </w:style>
  <w:style w:type="character" w:customStyle="1" w:styleId="FooterChar">
    <w:name w:val="Footer Char"/>
    <w:basedOn w:val="DefaultParagraphFont"/>
    <w:link w:val="Footer"/>
    <w:uiPriority w:val="99"/>
    <w:rsid w:val="00EF633B"/>
    <w:rPr>
      <w:rFonts w:ascii="Times New Roman" w:eastAsia="Times New Roman" w:hAnsi="Times New Roman" w:cs="Times New Roman"/>
      <w:color w:val="000000"/>
      <w:kern w:val="28"/>
      <w:sz w:val="20"/>
      <w:szCs w:val="20"/>
      <w:lang w:val="en-US"/>
    </w:rPr>
  </w:style>
  <w:style w:type="paragraph" w:styleId="ListParagraph">
    <w:name w:val="List Paragraph"/>
    <w:basedOn w:val="Normal"/>
    <w:uiPriority w:val="34"/>
    <w:qFormat/>
    <w:rsid w:val="003D0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r\OneDrive\Business\Work%20documen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41</TotalTime>
  <Pages>23</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dc:creator>
  <cp:keywords/>
  <dc:description/>
  <cp:lastModifiedBy>Cathryn Grubb</cp:lastModifiedBy>
  <cp:revision>41</cp:revision>
  <cp:lastPrinted>2019-12-14T03:15:00Z</cp:lastPrinted>
  <dcterms:created xsi:type="dcterms:W3CDTF">2020-01-11T08:45:00Z</dcterms:created>
  <dcterms:modified xsi:type="dcterms:W3CDTF">2021-01-16T06:33:00Z</dcterms:modified>
</cp:coreProperties>
</file>